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788"/>
      </w:tblGrid>
      <w:tr w:rsidR="00EA5766" w:rsidRPr="00EA5766" w14:paraId="381739D2" w14:textId="77777777" w:rsidTr="00751774">
        <w:tc>
          <w:tcPr>
            <w:tcW w:w="1702" w:type="dxa"/>
          </w:tcPr>
          <w:p w14:paraId="7F31DA65" w14:textId="77777777" w:rsidR="00EA5766" w:rsidRPr="00EA5766" w:rsidRDefault="00EA5766" w:rsidP="00EA5766">
            <w:pPr>
              <w:rPr>
                <w:rFonts w:ascii="Times New Roman" w:hAnsi="Times New Roman" w:cs="Times New Roman"/>
                <w:color w:val="auto"/>
              </w:rPr>
            </w:pPr>
            <w:bookmarkStart w:id="0" w:name="_Hlk129863572"/>
            <w:r w:rsidRPr="00EA576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E11F298" wp14:editId="4194B218">
                  <wp:extent cx="92265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61" cy="76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369458B7" w14:textId="77777777" w:rsidR="00EA5766" w:rsidRPr="00EA5766" w:rsidRDefault="00EA5766" w:rsidP="00EA576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A57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МИНИСТЕРСТВО ОБРАЗОВАНИЯ МОСКОВСКОЙ ОБЛАСТИ</w:t>
            </w:r>
          </w:p>
          <w:p w14:paraId="741C406A" w14:textId="77777777" w:rsidR="00EA5766" w:rsidRPr="00EA5766" w:rsidRDefault="00EA5766" w:rsidP="00EA576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A57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14:paraId="7AE01DD6" w14:textId="77777777" w:rsidR="00EA5766" w:rsidRPr="00EA5766" w:rsidRDefault="00EA5766" w:rsidP="00EA576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A57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образовательное учреждение Московской области</w:t>
            </w:r>
          </w:p>
          <w:p w14:paraId="02E59A59" w14:textId="77777777" w:rsidR="00EA5766" w:rsidRPr="00EA5766" w:rsidRDefault="00EA5766" w:rsidP="00EA576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A57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«Раменский дорожно-строительный техникум»</w:t>
            </w:r>
          </w:p>
          <w:p w14:paraId="3D5F08B2" w14:textId="77777777" w:rsidR="00EA5766" w:rsidRPr="00EA5766" w:rsidRDefault="00EA5766" w:rsidP="00EA576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1DD6FA2" w14:textId="77777777" w:rsidR="00EA5766" w:rsidRPr="00EA5766" w:rsidRDefault="00EA5766" w:rsidP="00EA576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2710519A" w14:textId="77777777" w:rsidR="00EA5766" w:rsidRPr="00EA5766" w:rsidRDefault="00EA5766" w:rsidP="00EA57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Style w:val="12"/>
        <w:tblpPr w:leftFromText="180" w:rightFromText="180" w:vertAnchor="text" w:horzAnchor="page" w:tblpX="841" w:tblpY="83"/>
        <w:tblW w:w="103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546"/>
        <w:gridCol w:w="2453"/>
        <w:gridCol w:w="3101"/>
        <w:gridCol w:w="2835"/>
      </w:tblGrid>
      <w:tr w:rsidR="006355FE" w:rsidRPr="006355FE" w14:paraId="2E87B44D" w14:textId="77777777" w:rsidTr="0020109C">
        <w:tc>
          <w:tcPr>
            <w:tcW w:w="1408" w:type="dxa"/>
            <w:hideMark/>
          </w:tcPr>
          <w:p w14:paraId="2CD7A765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bookmarkStart w:id="1" w:name="_Hlk82092357"/>
            <w:bookmarkEnd w:id="0"/>
            <w:r w:rsidRPr="006355FE">
              <w:rPr>
                <w:rFonts w:ascii="Times New Roman" w:hAnsi="Times New Roman"/>
                <w:color w:val="auto"/>
              </w:rPr>
              <w:t>Согласовано</w:t>
            </w:r>
          </w:p>
        </w:tc>
        <w:tc>
          <w:tcPr>
            <w:tcW w:w="546" w:type="dxa"/>
          </w:tcPr>
          <w:p w14:paraId="683DA6A1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53" w:type="dxa"/>
          </w:tcPr>
          <w:p w14:paraId="202E5FA2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01" w:type="dxa"/>
          </w:tcPr>
          <w:p w14:paraId="2E1787F8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hideMark/>
          </w:tcPr>
          <w:p w14:paraId="57C7FED2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r w:rsidRPr="006355FE">
              <w:rPr>
                <w:rFonts w:ascii="Times New Roman" w:hAnsi="Times New Roman"/>
                <w:color w:val="auto"/>
              </w:rPr>
              <w:t>Утверждаю</w:t>
            </w:r>
          </w:p>
        </w:tc>
      </w:tr>
      <w:tr w:rsidR="006355FE" w:rsidRPr="006355FE" w14:paraId="14191B62" w14:textId="77777777" w:rsidTr="0020109C">
        <w:tc>
          <w:tcPr>
            <w:tcW w:w="4407" w:type="dxa"/>
            <w:gridSpan w:val="3"/>
            <w:hideMark/>
          </w:tcPr>
          <w:p w14:paraId="271CCB09" w14:textId="7A2F6FD8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r w:rsidRPr="006355FE">
              <w:rPr>
                <w:rFonts w:ascii="Times New Roman" w:hAnsi="Times New Roman"/>
                <w:color w:val="auto"/>
              </w:rPr>
              <w:t xml:space="preserve">на заседании </w:t>
            </w:r>
            <w:r>
              <w:rPr>
                <w:rFonts w:ascii="Times New Roman" w:hAnsi="Times New Roman"/>
                <w:color w:val="auto"/>
              </w:rPr>
              <w:t>Пед.</w:t>
            </w:r>
            <w:r w:rsidRPr="006355FE">
              <w:rPr>
                <w:rFonts w:ascii="Times New Roman" w:hAnsi="Times New Roman"/>
                <w:color w:val="auto"/>
              </w:rPr>
              <w:t xml:space="preserve"> Совета техникума</w:t>
            </w:r>
          </w:p>
        </w:tc>
        <w:tc>
          <w:tcPr>
            <w:tcW w:w="3101" w:type="dxa"/>
          </w:tcPr>
          <w:p w14:paraId="16A5E2AD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hideMark/>
          </w:tcPr>
          <w:p w14:paraId="74F5C87B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r w:rsidRPr="006355FE">
              <w:rPr>
                <w:rFonts w:ascii="Times New Roman" w:hAnsi="Times New Roman"/>
                <w:color w:val="auto"/>
              </w:rPr>
              <w:t>Директор ГБПОУ МО «Раменский дорожно-строительный техникум»</w:t>
            </w:r>
          </w:p>
        </w:tc>
      </w:tr>
      <w:tr w:rsidR="006355FE" w:rsidRPr="006355FE" w14:paraId="5C576A7A" w14:textId="77777777" w:rsidTr="0020109C">
        <w:trPr>
          <w:trHeight w:val="128"/>
        </w:trPr>
        <w:tc>
          <w:tcPr>
            <w:tcW w:w="1408" w:type="dxa"/>
            <w:vMerge w:val="restart"/>
            <w:hideMark/>
          </w:tcPr>
          <w:p w14:paraId="223C4C74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r w:rsidRPr="006355FE">
              <w:rPr>
                <w:rFonts w:ascii="Times New Roman" w:hAnsi="Times New Roman"/>
                <w:color w:val="auto"/>
              </w:rPr>
              <w:t>Протокол №</w:t>
            </w:r>
          </w:p>
        </w:tc>
        <w:tc>
          <w:tcPr>
            <w:tcW w:w="546" w:type="dxa"/>
            <w:vMerge w:val="restart"/>
            <w:hideMark/>
          </w:tcPr>
          <w:p w14:paraId="7E4DCD69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r w:rsidRPr="006355FE">
              <w:rPr>
                <w:rFonts w:ascii="Times New Roman" w:hAnsi="Times New Roman"/>
                <w:color w:val="auto"/>
              </w:rPr>
              <w:t>___</w:t>
            </w:r>
          </w:p>
        </w:tc>
        <w:tc>
          <w:tcPr>
            <w:tcW w:w="2453" w:type="dxa"/>
            <w:vMerge w:val="restart"/>
            <w:hideMark/>
          </w:tcPr>
          <w:p w14:paraId="09CE3C18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r w:rsidRPr="006355FE">
              <w:rPr>
                <w:rFonts w:ascii="Times New Roman" w:hAnsi="Times New Roman"/>
                <w:color w:val="auto"/>
              </w:rPr>
              <w:t>от __________ 2023г</w:t>
            </w:r>
          </w:p>
        </w:tc>
        <w:tc>
          <w:tcPr>
            <w:tcW w:w="3101" w:type="dxa"/>
            <w:vMerge w:val="restart"/>
          </w:tcPr>
          <w:p w14:paraId="47E41D70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hideMark/>
          </w:tcPr>
          <w:p w14:paraId="154A3EC9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r w:rsidRPr="006355FE">
              <w:rPr>
                <w:rFonts w:ascii="Times New Roman" w:hAnsi="Times New Roman"/>
                <w:color w:val="auto"/>
              </w:rPr>
              <w:t xml:space="preserve">___________ </w:t>
            </w:r>
            <w:proofErr w:type="spellStart"/>
            <w:r w:rsidRPr="006355FE">
              <w:rPr>
                <w:rFonts w:ascii="Times New Roman" w:hAnsi="Times New Roman"/>
                <w:color w:val="auto"/>
              </w:rPr>
              <w:t>А.С.Мшецян</w:t>
            </w:r>
            <w:proofErr w:type="spellEnd"/>
          </w:p>
        </w:tc>
      </w:tr>
      <w:tr w:rsidR="006355FE" w:rsidRPr="006355FE" w14:paraId="39B101B8" w14:textId="77777777" w:rsidTr="0020109C">
        <w:trPr>
          <w:trHeight w:val="127"/>
        </w:trPr>
        <w:tc>
          <w:tcPr>
            <w:tcW w:w="0" w:type="auto"/>
            <w:vMerge/>
            <w:vAlign w:val="center"/>
            <w:hideMark/>
          </w:tcPr>
          <w:p w14:paraId="209CB2C6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831159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3D5EBE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88FF1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hideMark/>
          </w:tcPr>
          <w:p w14:paraId="4466E020" w14:textId="77777777" w:rsidR="006355FE" w:rsidRPr="006355FE" w:rsidRDefault="006355FE" w:rsidP="006355FE">
            <w:pPr>
              <w:rPr>
                <w:rFonts w:ascii="Times New Roman" w:hAnsi="Times New Roman"/>
                <w:color w:val="auto"/>
              </w:rPr>
            </w:pPr>
            <w:r w:rsidRPr="006355FE">
              <w:rPr>
                <w:rFonts w:ascii="Times New Roman" w:hAnsi="Times New Roman"/>
                <w:color w:val="auto"/>
              </w:rPr>
              <w:t>«30 августа» 2023г.</w:t>
            </w:r>
          </w:p>
        </w:tc>
        <w:bookmarkEnd w:id="1"/>
      </w:tr>
    </w:tbl>
    <w:p w14:paraId="26BD3387" w14:textId="77777777" w:rsidR="00EA5766" w:rsidRPr="00EA5766" w:rsidRDefault="00EA5766" w:rsidP="006355FE">
      <w:pPr>
        <w:pStyle w:val="30"/>
        <w:jc w:val="left"/>
      </w:pPr>
    </w:p>
    <w:p w14:paraId="03F1EF34" w14:textId="77777777" w:rsidR="00EA5766" w:rsidRPr="00EA5766" w:rsidRDefault="00EA5766">
      <w:pPr>
        <w:pStyle w:val="30"/>
      </w:pPr>
    </w:p>
    <w:p w14:paraId="6D3F4BEF" w14:textId="05BAFB8C" w:rsidR="00EA5766" w:rsidRPr="00EA5766" w:rsidRDefault="009056A3">
      <w:pPr>
        <w:pStyle w:val="30"/>
      </w:pPr>
      <w:r w:rsidRPr="00EA5766">
        <w:t>Дополнительная</w:t>
      </w:r>
      <w:r w:rsidR="002F5B25">
        <w:t xml:space="preserve"> общеобразовательная</w:t>
      </w:r>
      <w:r w:rsidRPr="00EA5766">
        <w:br/>
      </w:r>
      <w:r w:rsidR="00EA5766" w:rsidRPr="00EA5766">
        <w:t>общеразвивающая</w:t>
      </w:r>
      <w:r w:rsidRPr="00EA5766">
        <w:t xml:space="preserve"> программа</w:t>
      </w:r>
      <w:r w:rsidR="00EA5766" w:rsidRPr="00EA5766">
        <w:t xml:space="preserve"> </w:t>
      </w:r>
    </w:p>
    <w:p w14:paraId="08408304" w14:textId="3070AA3A" w:rsidR="00EA5766" w:rsidRPr="00EA5766" w:rsidRDefault="00EA5766">
      <w:pPr>
        <w:pStyle w:val="30"/>
      </w:pPr>
      <w:r w:rsidRPr="00EA5766">
        <w:t>ШКОЛА СТУДЕНЧЕСКОГО АКТИВА</w:t>
      </w:r>
    </w:p>
    <w:p w14:paraId="09CC44AF" w14:textId="1E8F8BC5" w:rsidR="00BE5FD0" w:rsidRPr="00EA5766" w:rsidRDefault="00EA5766" w:rsidP="00EA5766">
      <w:pPr>
        <w:pStyle w:val="30"/>
        <w:jc w:val="left"/>
      </w:pPr>
      <w:r w:rsidRPr="00EA5766">
        <w:t xml:space="preserve">направление: </w:t>
      </w:r>
      <w:bookmarkStart w:id="2" w:name="_Hlk150334837"/>
      <w:r w:rsidRPr="00EA5766">
        <w:rPr>
          <w:b w:val="0"/>
          <w:bCs w:val="0"/>
        </w:rPr>
        <w:t xml:space="preserve">социализация и гражданская ответственность </w:t>
      </w:r>
      <w:bookmarkEnd w:id="2"/>
      <w:r w:rsidR="009056A3" w:rsidRPr="00EA5766">
        <w:rPr>
          <w:b w:val="0"/>
          <w:bCs w:val="0"/>
        </w:rPr>
        <w:t>(стартовый уровень)</w:t>
      </w:r>
    </w:p>
    <w:p w14:paraId="7B7A7B71" w14:textId="7976BFDE" w:rsidR="00BE5FD0" w:rsidRPr="00EA5766" w:rsidRDefault="009056A3" w:rsidP="00EA5766">
      <w:pPr>
        <w:pStyle w:val="11"/>
        <w:keepNext/>
        <w:keepLines/>
        <w:spacing w:after="120"/>
        <w:jc w:val="left"/>
      </w:pPr>
      <w:bookmarkStart w:id="3" w:name="bookmark0"/>
      <w:r w:rsidRPr="00EA5766">
        <w:rPr>
          <w:b/>
          <w:bCs/>
        </w:rPr>
        <w:t>Возраст обучающихся</w:t>
      </w:r>
      <w:r w:rsidRPr="00EA5766">
        <w:t>: 1</w:t>
      </w:r>
      <w:r w:rsidR="006355FE">
        <w:t>4</w:t>
      </w:r>
      <w:r w:rsidRPr="00EA5766">
        <w:t>-1</w:t>
      </w:r>
      <w:r w:rsidR="002F5B25">
        <w:t>7</w:t>
      </w:r>
      <w:r w:rsidRPr="00EA5766">
        <w:t xml:space="preserve"> лет</w:t>
      </w:r>
      <w:bookmarkEnd w:id="3"/>
    </w:p>
    <w:p w14:paraId="24DEA00E" w14:textId="100F523A" w:rsidR="00BE5FD0" w:rsidRPr="00EA5766" w:rsidRDefault="009056A3" w:rsidP="00EA5766">
      <w:pPr>
        <w:pStyle w:val="11"/>
        <w:keepNext/>
        <w:keepLines/>
        <w:spacing w:after="560"/>
        <w:jc w:val="left"/>
      </w:pPr>
      <w:bookmarkStart w:id="4" w:name="bookmark2"/>
      <w:r w:rsidRPr="00EA5766">
        <w:rPr>
          <w:b/>
          <w:bCs/>
        </w:rPr>
        <w:t>Срок реализации</w:t>
      </w:r>
      <w:r w:rsidRPr="00EA5766">
        <w:t xml:space="preserve">: </w:t>
      </w:r>
      <w:r w:rsidR="00EA5766" w:rsidRPr="00EA5766">
        <w:t>1</w:t>
      </w:r>
      <w:r w:rsidRPr="00EA5766">
        <w:t xml:space="preserve"> год</w:t>
      </w:r>
      <w:bookmarkEnd w:id="4"/>
    </w:p>
    <w:p w14:paraId="66983AE0" w14:textId="77777777" w:rsidR="00EA5766" w:rsidRPr="00EA5766" w:rsidRDefault="00EA5766">
      <w:pPr>
        <w:pStyle w:val="20"/>
        <w:spacing w:after="300"/>
        <w:ind w:left="0" w:firstLine="0"/>
        <w:jc w:val="center"/>
        <w:rPr>
          <w:b/>
          <w:bCs/>
        </w:rPr>
      </w:pPr>
    </w:p>
    <w:p w14:paraId="18983136" w14:textId="77777777" w:rsidR="00EA5766" w:rsidRPr="00EA5766" w:rsidRDefault="00EA5766">
      <w:pPr>
        <w:pStyle w:val="20"/>
        <w:spacing w:after="300"/>
        <w:ind w:left="0" w:firstLine="0"/>
        <w:jc w:val="center"/>
        <w:rPr>
          <w:b/>
          <w:bCs/>
        </w:rPr>
      </w:pPr>
    </w:p>
    <w:p w14:paraId="43B91364" w14:textId="77777777" w:rsidR="00EA5766" w:rsidRPr="00EA5766" w:rsidRDefault="00EA5766">
      <w:pPr>
        <w:pStyle w:val="20"/>
        <w:spacing w:after="300"/>
        <w:ind w:left="0" w:firstLine="0"/>
        <w:jc w:val="center"/>
        <w:rPr>
          <w:b/>
          <w:bCs/>
        </w:rPr>
      </w:pPr>
    </w:p>
    <w:p w14:paraId="6EC029D2" w14:textId="21A4A0C9" w:rsidR="00BE5FD0" w:rsidRPr="00EA5766" w:rsidRDefault="009056A3">
      <w:pPr>
        <w:pStyle w:val="20"/>
        <w:spacing w:after="300"/>
        <w:ind w:left="0" w:firstLine="0"/>
        <w:jc w:val="center"/>
        <w:rPr>
          <w:b/>
          <w:bCs/>
        </w:rPr>
      </w:pPr>
      <w:r w:rsidRPr="00EA5766">
        <w:rPr>
          <w:b/>
          <w:bCs/>
        </w:rPr>
        <w:t>г.</w:t>
      </w:r>
      <w:r w:rsidR="00EA5766" w:rsidRPr="00EA5766">
        <w:rPr>
          <w:b/>
          <w:bCs/>
        </w:rPr>
        <w:t xml:space="preserve"> о. Раменское</w:t>
      </w:r>
      <w:r w:rsidRPr="00EA5766">
        <w:rPr>
          <w:b/>
          <w:bCs/>
        </w:rPr>
        <w:br/>
        <w:t>202</w:t>
      </w:r>
      <w:r w:rsidR="00EA5766" w:rsidRPr="00EA5766">
        <w:rPr>
          <w:b/>
          <w:bCs/>
        </w:rPr>
        <w:t>3</w:t>
      </w:r>
    </w:p>
    <w:p w14:paraId="650AF414" w14:textId="77777777" w:rsidR="006355FE" w:rsidRDefault="006355FE" w:rsidP="00EA5766">
      <w:pPr>
        <w:rPr>
          <w:rFonts w:ascii="Times New Roman" w:hAnsi="Times New Roman" w:cs="Times New Roman"/>
          <w:b/>
          <w:bCs/>
        </w:rPr>
      </w:pPr>
    </w:p>
    <w:p w14:paraId="60A55374" w14:textId="5BABB350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lastRenderedPageBreak/>
        <w:t>Рекомендована</w:t>
      </w:r>
    </w:p>
    <w:p w14:paraId="417F81DA" w14:textId="77777777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методическим советом</w:t>
      </w:r>
    </w:p>
    <w:p w14:paraId="53A55393" w14:textId="77777777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Протокол № ___от</w:t>
      </w:r>
    </w:p>
    <w:p w14:paraId="0883FDE8" w14:textId="3411CF03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«_</w:t>
      </w:r>
      <w:proofErr w:type="gramStart"/>
      <w:r w:rsidRPr="00EA5766">
        <w:rPr>
          <w:rFonts w:ascii="Times New Roman" w:hAnsi="Times New Roman" w:cs="Times New Roman"/>
          <w:b/>
          <w:bCs/>
        </w:rPr>
        <w:t>_»_</w:t>
      </w:r>
      <w:proofErr w:type="gramEnd"/>
      <w:r w:rsidRPr="00EA5766">
        <w:rPr>
          <w:rFonts w:ascii="Times New Roman" w:hAnsi="Times New Roman" w:cs="Times New Roman"/>
          <w:b/>
          <w:bCs/>
        </w:rPr>
        <w:t>____20</w:t>
      </w:r>
      <w:r w:rsidR="00742D49">
        <w:rPr>
          <w:rFonts w:ascii="Times New Roman" w:hAnsi="Times New Roman" w:cs="Times New Roman"/>
          <w:b/>
          <w:bCs/>
        </w:rPr>
        <w:t>23</w:t>
      </w:r>
      <w:r w:rsidRPr="00EA5766">
        <w:rPr>
          <w:rFonts w:ascii="Times New Roman" w:hAnsi="Times New Roman" w:cs="Times New Roman"/>
          <w:b/>
          <w:bCs/>
        </w:rPr>
        <w:t>г.</w:t>
      </w:r>
    </w:p>
    <w:p w14:paraId="0F3AE906" w14:textId="77777777" w:rsidR="00EA5766" w:rsidRDefault="00EA5766" w:rsidP="00EA5766">
      <w:pPr>
        <w:rPr>
          <w:rFonts w:ascii="Times New Roman" w:hAnsi="Times New Roman" w:cs="Times New Roman"/>
          <w:b/>
          <w:bCs/>
        </w:rPr>
      </w:pPr>
    </w:p>
    <w:p w14:paraId="7E20BC86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4AB0560B" w14:textId="3B4FC40B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«Согласовано»</w:t>
      </w:r>
    </w:p>
    <w:p w14:paraId="69E1B6A4" w14:textId="77777777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Зам. директора по УВР</w:t>
      </w:r>
    </w:p>
    <w:p w14:paraId="132898D5" w14:textId="77777777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___________________________</w:t>
      </w:r>
    </w:p>
    <w:p w14:paraId="3895D357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3FC9C9CE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177BE265" w14:textId="175C0613" w:rsid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Рецензенты:</w:t>
      </w:r>
    </w:p>
    <w:p w14:paraId="4061B2E3" w14:textId="7F1879D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690722F7" w14:textId="77777777" w:rsidR="00742D49" w:rsidRPr="00EA5766" w:rsidRDefault="00742D49" w:rsidP="00EA5766">
      <w:pPr>
        <w:rPr>
          <w:rFonts w:ascii="Times New Roman" w:hAnsi="Times New Roman" w:cs="Times New Roman"/>
          <w:b/>
          <w:bCs/>
        </w:rPr>
      </w:pPr>
    </w:p>
    <w:p w14:paraId="06A90D51" w14:textId="77777777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______________________________________,</w:t>
      </w:r>
    </w:p>
    <w:p w14:paraId="48000EDE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57CF4FEB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0E48BBDF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1E70A0FD" w14:textId="4739C509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______________________________________.</w:t>
      </w:r>
    </w:p>
    <w:p w14:paraId="54D8B95D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1490A4FF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57F938CC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6D826350" w14:textId="39D7A1A3" w:rsidR="00EA5766" w:rsidRP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Программа реализуется в ГБОУ ДО «</w:t>
      </w:r>
      <w:r w:rsidR="00742D49">
        <w:rPr>
          <w:rFonts w:ascii="Times New Roman" w:hAnsi="Times New Roman" w:cs="Times New Roman"/>
          <w:b/>
          <w:bCs/>
        </w:rPr>
        <w:t>Раменский дорожно-строительный техникум»</w:t>
      </w:r>
      <w:r w:rsidRPr="00EA5766">
        <w:rPr>
          <w:rFonts w:ascii="Times New Roman" w:hAnsi="Times New Roman" w:cs="Times New Roman"/>
          <w:b/>
          <w:bCs/>
        </w:rPr>
        <w:t>» с</w:t>
      </w:r>
      <w:r w:rsidR="00742D49">
        <w:rPr>
          <w:rFonts w:ascii="Times New Roman" w:hAnsi="Times New Roman" w:cs="Times New Roman"/>
          <w:b/>
          <w:bCs/>
        </w:rPr>
        <w:t xml:space="preserve"> 2023г. </w:t>
      </w:r>
    </w:p>
    <w:p w14:paraId="390C58C1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39DB071E" w14:textId="77777777" w:rsidR="00742D49" w:rsidRDefault="00742D49" w:rsidP="00EA5766">
      <w:pPr>
        <w:rPr>
          <w:rFonts w:ascii="Times New Roman" w:hAnsi="Times New Roman" w:cs="Times New Roman"/>
          <w:b/>
          <w:bCs/>
        </w:rPr>
      </w:pPr>
    </w:p>
    <w:p w14:paraId="6A4F8EFC" w14:textId="29B5ADD8" w:rsidR="00EA5766" w:rsidRDefault="00EA5766" w:rsidP="00EA5766">
      <w:pPr>
        <w:rPr>
          <w:rFonts w:ascii="Times New Roman" w:hAnsi="Times New Roman" w:cs="Times New Roman"/>
          <w:b/>
          <w:bCs/>
        </w:rPr>
      </w:pPr>
      <w:r w:rsidRPr="00EA5766">
        <w:rPr>
          <w:rFonts w:ascii="Times New Roman" w:hAnsi="Times New Roman" w:cs="Times New Roman"/>
          <w:b/>
          <w:bCs/>
        </w:rPr>
        <w:t>Программа переработана и дополнена в __________ г.</w:t>
      </w:r>
      <w:r w:rsidRPr="00EA5766">
        <w:rPr>
          <w:rFonts w:ascii="Times New Roman" w:hAnsi="Times New Roman" w:cs="Times New Roman"/>
          <w:b/>
          <w:bCs/>
        </w:rPr>
        <w:br w:type="page"/>
      </w:r>
    </w:p>
    <w:p w14:paraId="49FC8CCB" w14:textId="77777777" w:rsidR="00BE5FD0" w:rsidRPr="00EA5766" w:rsidRDefault="009056A3">
      <w:pPr>
        <w:pStyle w:val="1"/>
        <w:numPr>
          <w:ilvl w:val="0"/>
          <w:numId w:val="2"/>
        </w:numPr>
        <w:tabs>
          <w:tab w:val="left" w:pos="382"/>
        </w:tabs>
        <w:jc w:val="center"/>
      </w:pPr>
      <w:r w:rsidRPr="00EA5766">
        <w:rPr>
          <w:b/>
          <w:bCs/>
        </w:rPr>
        <w:lastRenderedPageBreak/>
        <w:t>Комплекс основных характеристик дополнительной</w:t>
      </w:r>
      <w:r w:rsidRPr="00EA5766">
        <w:rPr>
          <w:b/>
          <w:bCs/>
        </w:rPr>
        <w:br/>
        <w:t>общеразвивающей программы</w:t>
      </w:r>
    </w:p>
    <w:p w14:paraId="78B23237" w14:textId="77777777" w:rsidR="00BE5FD0" w:rsidRPr="00EA5766" w:rsidRDefault="009056A3">
      <w:pPr>
        <w:pStyle w:val="1"/>
        <w:jc w:val="center"/>
      </w:pPr>
      <w:r w:rsidRPr="00EA5766">
        <w:rPr>
          <w:b/>
          <w:bCs/>
        </w:rPr>
        <w:t>1.1 Пояснительная записка</w:t>
      </w:r>
    </w:p>
    <w:p w14:paraId="5DBE11D8" w14:textId="77777777" w:rsidR="00742D49" w:rsidRDefault="009056A3" w:rsidP="00ED4665">
      <w:pPr>
        <w:pStyle w:val="1"/>
        <w:spacing w:after="140" w:line="240" w:lineRule="auto"/>
        <w:ind w:firstLine="720"/>
        <w:jc w:val="both"/>
      </w:pPr>
      <w:r w:rsidRPr="00EA5766">
        <w:t xml:space="preserve">Дополнительная общеразвивающая программа </w:t>
      </w:r>
      <w:r w:rsidRPr="00EA5766">
        <w:rPr>
          <w:b/>
          <w:bCs/>
        </w:rPr>
        <w:t xml:space="preserve">«Школа </w:t>
      </w:r>
      <w:r w:rsidR="00742D49">
        <w:rPr>
          <w:b/>
          <w:bCs/>
        </w:rPr>
        <w:t xml:space="preserve">студенческого </w:t>
      </w:r>
      <w:r w:rsidRPr="00EA5766">
        <w:rPr>
          <w:b/>
          <w:bCs/>
        </w:rPr>
        <w:t xml:space="preserve">актива» </w:t>
      </w:r>
      <w:r w:rsidRPr="00EA5766">
        <w:t xml:space="preserve">имеет </w:t>
      </w:r>
      <w:r w:rsidR="00742D49" w:rsidRPr="00EA5766">
        <w:t>направленность</w:t>
      </w:r>
      <w:r w:rsidR="00742D49" w:rsidRPr="00742D49">
        <w:t xml:space="preserve"> </w:t>
      </w:r>
      <w:r w:rsidR="00742D49">
        <w:t>«</w:t>
      </w:r>
      <w:r w:rsidR="00742D49" w:rsidRPr="00742D49">
        <w:t>социализация и гражданская ответственность</w:t>
      </w:r>
      <w:r w:rsidR="00742D49">
        <w:t xml:space="preserve">». </w:t>
      </w:r>
    </w:p>
    <w:p w14:paraId="673D6C74" w14:textId="2F43F941" w:rsidR="00BE5FD0" w:rsidRPr="00EA5766" w:rsidRDefault="009056A3" w:rsidP="00ED4665">
      <w:pPr>
        <w:pStyle w:val="1"/>
        <w:spacing w:after="140" w:line="240" w:lineRule="auto"/>
        <w:ind w:firstLine="720"/>
        <w:jc w:val="both"/>
      </w:pPr>
      <w:r w:rsidRPr="00EA5766">
        <w:t xml:space="preserve">Уровень освоения программы </w:t>
      </w:r>
      <w:r w:rsidRPr="00EA5766">
        <w:rPr>
          <w:b/>
          <w:bCs/>
        </w:rPr>
        <w:t>стартовый.</w:t>
      </w:r>
    </w:p>
    <w:p w14:paraId="3A767D60" w14:textId="09B02797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t xml:space="preserve">Программа </w:t>
      </w:r>
      <w:r w:rsidRPr="00EA5766">
        <w:rPr>
          <w:b/>
          <w:bCs/>
        </w:rPr>
        <w:t xml:space="preserve">«Школа </w:t>
      </w:r>
      <w:r w:rsidR="00742D49">
        <w:rPr>
          <w:b/>
          <w:bCs/>
        </w:rPr>
        <w:t xml:space="preserve">студенческого </w:t>
      </w:r>
      <w:r w:rsidRPr="00EA5766">
        <w:rPr>
          <w:b/>
          <w:bCs/>
        </w:rPr>
        <w:t xml:space="preserve">актива» </w:t>
      </w:r>
      <w:r w:rsidRPr="00EA5766">
        <w:t>разработана в соответствии со следующими нормативными документами:</w:t>
      </w:r>
    </w:p>
    <w:p w14:paraId="227FD814" w14:textId="77777777" w:rsidR="00BE5FD0" w:rsidRPr="00EA5766" w:rsidRDefault="009056A3" w:rsidP="00ED4665">
      <w:pPr>
        <w:pStyle w:val="1"/>
        <w:numPr>
          <w:ilvl w:val="0"/>
          <w:numId w:val="3"/>
        </w:numPr>
        <w:tabs>
          <w:tab w:val="left" w:pos="387"/>
        </w:tabs>
        <w:spacing w:after="140" w:line="240" w:lineRule="auto"/>
        <w:jc w:val="both"/>
      </w:pPr>
      <w:r w:rsidRPr="00EA5766"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1D913A2E" w14:textId="77777777" w:rsidR="00BE5FD0" w:rsidRPr="00EA5766" w:rsidRDefault="009056A3" w:rsidP="00ED4665">
      <w:pPr>
        <w:pStyle w:val="1"/>
        <w:numPr>
          <w:ilvl w:val="0"/>
          <w:numId w:val="3"/>
        </w:numPr>
        <w:tabs>
          <w:tab w:val="left" w:pos="392"/>
        </w:tabs>
        <w:spacing w:after="140" w:line="240" w:lineRule="auto"/>
        <w:jc w:val="both"/>
      </w:pPr>
      <w:r w:rsidRPr="00EA5766">
        <w:t xml:space="preserve">Распоряжение Правительства РФ от 31 марта 2022 г. </w:t>
      </w:r>
      <w:r w:rsidRPr="00EA5766">
        <w:rPr>
          <w:lang w:val="en-US" w:eastAsia="en-US" w:bidi="en-US"/>
        </w:rPr>
        <w:t>N</w:t>
      </w:r>
      <w:r w:rsidRPr="00EA5766">
        <w:rPr>
          <w:lang w:eastAsia="en-US" w:bidi="en-US"/>
        </w:rPr>
        <w:t xml:space="preserve"> </w:t>
      </w:r>
      <w:r w:rsidRPr="00EA5766">
        <w:t>678-р «Об утверждении Концепции развития дополнительного образования детей до 2030 г.»</w:t>
      </w:r>
    </w:p>
    <w:p w14:paraId="6771B20D" w14:textId="77777777" w:rsidR="00BE5FD0" w:rsidRPr="00EA5766" w:rsidRDefault="009056A3" w:rsidP="00ED4665">
      <w:pPr>
        <w:pStyle w:val="1"/>
        <w:numPr>
          <w:ilvl w:val="0"/>
          <w:numId w:val="3"/>
        </w:numPr>
        <w:tabs>
          <w:tab w:val="left" w:pos="392"/>
        </w:tabs>
        <w:spacing w:after="140" w:line="240" w:lineRule="auto"/>
        <w:jc w:val="both"/>
      </w:pPr>
      <w:r w:rsidRPr="00EA5766">
        <w:t>Приказ Минпросвещения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FC89789" w14:textId="77777777" w:rsidR="00BE5FD0" w:rsidRPr="00EA5766" w:rsidRDefault="009056A3" w:rsidP="00ED4665">
      <w:pPr>
        <w:pStyle w:val="1"/>
        <w:numPr>
          <w:ilvl w:val="0"/>
          <w:numId w:val="3"/>
        </w:numPr>
        <w:tabs>
          <w:tab w:val="left" w:pos="392"/>
        </w:tabs>
        <w:spacing w:after="140" w:line="240" w:lineRule="auto"/>
        <w:jc w:val="both"/>
      </w:pPr>
      <w:r w:rsidRPr="00EA5766">
        <w:t xml:space="preserve">Приказ от 30 сентября 2020 г. </w:t>
      </w:r>
      <w:r w:rsidRPr="00EA5766">
        <w:rPr>
          <w:lang w:val="en-US" w:eastAsia="en-US" w:bidi="en-US"/>
        </w:rPr>
        <w:t>N</w:t>
      </w:r>
      <w:r w:rsidRPr="00EA5766">
        <w:rPr>
          <w:lang w:eastAsia="en-US" w:bidi="en-US"/>
        </w:rPr>
        <w:t xml:space="preserve"> </w:t>
      </w:r>
      <w:r w:rsidRPr="00EA5766">
        <w:t>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1D6A0B15" w14:textId="77777777" w:rsidR="00BE5FD0" w:rsidRPr="00EA5766" w:rsidRDefault="009056A3" w:rsidP="00ED4665">
      <w:pPr>
        <w:pStyle w:val="1"/>
        <w:numPr>
          <w:ilvl w:val="0"/>
          <w:numId w:val="3"/>
        </w:numPr>
        <w:tabs>
          <w:tab w:val="left" w:pos="382"/>
        </w:tabs>
        <w:spacing w:after="140" w:line="240" w:lineRule="auto"/>
        <w:jc w:val="both"/>
      </w:pPr>
      <w:r w:rsidRPr="00EA5766">
        <w:t>Методические рекомендации по проектированию дополнительных общеразвивающих программ № 09-3242 от 18.11.2015 года;</w:t>
      </w:r>
    </w:p>
    <w:p w14:paraId="2923349F" w14:textId="77777777" w:rsidR="00BE5FD0" w:rsidRPr="00EA5766" w:rsidRDefault="009056A3" w:rsidP="00ED4665">
      <w:pPr>
        <w:pStyle w:val="1"/>
        <w:numPr>
          <w:ilvl w:val="0"/>
          <w:numId w:val="3"/>
        </w:numPr>
        <w:tabs>
          <w:tab w:val="left" w:pos="378"/>
        </w:tabs>
        <w:spacing w:after="140" w:line="240" w:lineRule="auto"/>
        <w:jc w:val="both"/>
      </w:pPr>
      <w:r w:rsidRPr="00EA5766">
        <w:t>Приказ Министерства образования и науки РФ от 23.08.2017 года № 816</w:t>
      </w:r>
    </w:p>
    <w:p w14:paraId="46A67727" w14:textId="77777777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t>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14:paraId="7B35E044" w14:textId="77777777" w:rsidR="00BE5FD0" w:rsidRPr="00EA5766" w:rsidRDefault="009056A3" w:rsidP="00ED4665">
      <w:pPr>
        <w:pStyle w:val="1"/>
        <w:numPr>
          <w:ilvl w:val="0"/>
          <w:numId w:val="3"/>
        </w:numPr>
        <w:tabs>
          <w:tab w:val="left" w:pos="327"/>
        </w:tabs>
        <w:spacing w:after="140" w:line="240" w:lineRule="auto"/>
        <w:jc w:val="both"/>
      </w:pPr>
      <w:r w:rsidRPr="00EA5766"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5CE98D62" w14:textId="77777777" w:rsidR="00BE5FD0" w:rsidRPr="00EA5766" w:rsidRDefault="009056A3" w:rsidP="00ED4665">
      <w:pPr>
        <w:pStyle w:val="1"/>
        <w:numPr>
          <w:ilvl w:val="0"/>
          <w:numId w:val="3"/>
        </w:numPr>
        <w:tabs>
          <w:tab w:val="left" w:pos="322"/>
        </w:tabs>
        <w:spacing w:after="140" w:line="240" w:lineRule="auto"/>
        <w:jc w:val="both"/>
      </w:pPr>
      <w:r w:rsidRPr="00EA5766">
        <w:t>Локальные акты ОО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</w:p>
    <w:p w14:paraId="1F5D2A2C" w14:textId="1242764F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Программа направлена </w:t>
      </w:r>
      <w:r w:rsidRPr="00EA5766">
        <w:t xml:space="preserve">на обеспечение социализации, </w:t>
      </w:r>
      <w:r w:rsidR="00742D49" w:rsidRPr="00EA5766">
        <w:t>духовно-</w:t>
      </w:r>
      <w:r w:rsidR="00742D49" w:rsidRPr="00EA5766">
        <w:lastRenderedPageBreak/>
        <w:t>нравственного</w:t>
      </w:r>
      <w:r w:rsidRPr="00EA5766">
        <w:t xml:space="preserve"> развития</w:t>
      </w:r>
      <w:r w:rsidR="00742D49">
        <w:t>, гражданской ответственности</w:t>
      </w:r>
      <w:r w:rsidRPr="00EA5766">
        <w:t xml:space="preserve"> и воспитания обучающихся.</w:t>
      </w:r>
    </w:p>
    <w:p w14:paraId="5427969A" w14:textId="77777777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Актуальность: </w:t>
      </w:r>
      <w:r w:rsidRPr="00EA5766">
        <w:t>обусловлена необходимостью формирования социальной культуры подрастающего поколения, воспитания психологической готовности к ведению общественной деятельности. В программе заложен системно - деятельностный подход, что предполагает не только обучение теоретическим вопросам предмета, но и включение обучающихся в конкретную практическую организаторскую деятельность.</w:t>
      </w:r>
    </w:p>
    <w:p w14:paraId="0DC969C4" w14:textId="01074DED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Отличительные особенности: </w:t>
      </w:r>
      <w:r w:rsidRPr="00EA5766">
        <w:t xml:space="preserve">данная программа является личностно </w:t>
      </w:r>
      <w:r w:rsidR="00742D49">
        <w:t>–</w:t>
      </w:r>
      <w:r w:rsidRPr="00EA5766">
        <w:t xml:space="preserve"> ориентированной</w:t>
      </w:r>
      <w:r w:rsidR="00742D49">
        <w:t>,</w:t>
      </w:r>
      <w:r w:rsidRPr="00EA5766">
        <w:t xml:space="preserve"> ее задача помочь, побудить к активным действиям, самосовершенствованию, программированию своего будущего. Она предполагает выявление, стимулирование и подготовку лидеров, т.е. тех </w:t>
      </w:r>
      <w:r w:rsidR="00742D49">
        <w:t>студентов</w:t>
      </w:r>
      <w:r w:rsidRPr="00EA5766">
        <w:t>, которые в наибольшей степени пользуются авторитетом у товарищей и стремятся их вести за собой вовлекая в интересные различные дела.</w:t>
      </w:r>
    </w:p>
    <w:p w14:paraId="02EB3330" w14:textId="77777777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Инновационность </w:t>
      </w:r>
      <w:r w:rsidRPr="00EA5766">
        <w:t>заключается в практической направленности преподавания в сочетании с теоретическим, творческим поиском, научным и современным подходом, внедрении новых оригинальных методов и приемов обучения, специально подобранных методических материалов, технологий, методов и подходов волонтерской деятельности, позволяющих стимулировать развитие лидерских качеств, процесс активной социализации обучающихся.</w:t>
      </w:r>
    </w:p>
    <w:p w14:paraId="141767A5" w14:textId="3DC118DD" w:rsidR="00BE5FD0" w:rsidRPr="00EA5766" w:rsidRDefault="009056A3" w:rsidP="00ED4665">
      <w:pPr>
        <w:pStyle w:val="1"/>
        <w:spacing w:after="140" w:line="240" w:lineRule="auto"/>
        <w:ind w:firstLine="300"/>
        <w:jc w:val="both"/>
      </w:pPr>
      <w:r w:rsidRPr="00EA5766">
        <w:rPr>
          <w:b/>
          <w:bCs/>
        </w:rPr>
        <w:t xml:space="preserve">Адресат программы. </w:t>
      </w:r>
      <w:r w:rsidRPr="00EA5766">
        <w:t>Программа предназначена для обучающихся 1</w:t>
      </w:r>
      <w:r w:rsidR="002F44F0">
        <w:t>4</w:t>
      </w:r>
      <w:r w:rsidRPr="00EA5766">
        <w:t xml:space="preserve"> -1</w:t>
      </w:r>
      <w:r w:rsidR="002F44F0">
        <w:t>7</w:t>
      </w:r>
      <w:r w:rsidRPr="00EA5766">
        <w:t xml:space="preserve"> лет. Особенности возрастного развития обучающихся учтены в дополнительной общеразвивающей программе, что выражается в использовании разнообразных методов и приемов подачи практического и теоретического материала в образовательном процессе. В группе занимаются обучающиеся с опытом и без опыта участия в волонтерской деятельности.</w:t>
      </w:r>
    </w:p>
    <w:p w14:paraId="3843C3E9" w14:textId="7DCD96A8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Срок освоения программы </w:t>
      </w:r>
      <w:r w:rsidRPr="00EA5766">
        <w:t xml:space="preserve">- определяется содержанием программы, </w:t>
      </w:r>
      <w:r w:rsidR="00742D49">
        <w:t>60</w:t>
      </w:r>
      <w:r w:rsidRPr="00EA5766">
        <w:t xml:space="preserve"> </w:t>
      </w:r>
      <w:r w:rsidR="00742D49">
        <w:t>часов</w:t>
      </w:r>
      <w:r w:rsidRPr="00EA5766">
        <w:t>.</w:t>
      </w:r>
    </w:p>
    <w:p w14:paraId="1ABF974A" w14:textId="5319AF47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Форма обучения </w:t>
      </w:r>
      <w:r w:rsidRPr="00EA5766">
        <w:t>- очная с применением дистанционных технологий</w:t>
      </w:r>
    </w:p>
    <w:p w14:paraId="431BBCF6" w14:textId="6F4F6CD9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Особенности организации образовательного процесса: </w:t>
      </w:r>
      <w:r w:rsidRPr="00EA5766">
        <w:t>в соответствии с учебным планом программы групп</w:t>
      </w:r>
      <w:r w:rsidR="00742D49">
        <w:t>а</w:t>
      </w:r>
      <w:r w:rsidRPr="00EA5766">
        <w:t xml:space="preserve"> сформированы из обучающиеся одной возрастной категории. Состав группы является постоянным в течение учебного года. Все обучающиеся являются членами объединения «</w:t>
      </w:r>
      <w:r w:rsidR="00742D49">
        <w:t xml:space="preserve">Студенческий </w:t>
      </w:r>
      <w:r w:rsidRPr="00EA5766">
        <w:t>актив».</w:t>
      </w:r>
    </w:p>
    <w:p w14:paraId="1A2D035C" w14:textId="48642351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>Режим занятий</w:t>
      </w:r>
      <w:r w:rsidRPr="00EA5766">
        <w:t>: занятия проводятся 1 раз в неделю, продолжительностью 2 астрономических часа</w:t>
      </w:r>
      <w:r w:rsidR="00641CCF">
        <w:t>.</w:t>
      </w:r>
    </w:p>
    <w:p w14:paraId="4BE699AB" w14:textId="77777777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Уровень реализации программы: </w:t>
      </w:r>
      <w:r w:rsidRPr="00EA5766">
        <w:t>стартовый</w:t>
      </w:r>
    </w:p>
    <w:p w14:paraId="68A20644" w14:textId="77777777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Форма проведения занятий - </w:t>
      </w:r>
      <w:r w:rsidRPr="00EA5766">
        <w:t>групповая.</w:t>
      </w:r>
    </w:p>
    <w:p w14:paraId="2AD7540B" w14:textId="3EE33156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>Виды занятий</w:t>
      </w:r>
      <w:r w:rsidRPr="00EA5766">
        <w:t xml:space="preserve">: объяснение с демонстрацией наглядных пособий, обсуждение </w:t>
      </w:r>
      <w:r w:rsidRPr="00EA5766">
        <w:lastRenderedPageBreak/>
        <w:t xml:space="preserve">с элементами самостоятельной работы, ролевые игры, упражнения и тренинги на взаимодействие, квест, дискуссия, беседа, конкурсно - игровая программа. Дополнительная общеразвивающая программа </w:t>
      </w:r>
      <w:r w:rsidR="00641CCF">
        <w:t>«Школа студенческого актива»</w:t>
      </w:r>
      <w:r w:rsidRPr="00EA5766">
        <w:t xml:space="preserve"> включает в себя теоретические и практические занятия.</w:t>
      </w:r>
    </w:p>
    <w:p w14:paraId="21BFEEB5" w14:textId="77777777" w:rsidR="00BE5FD0" w:rsidRPr="00EA5766" w:rsidRDefault="009056A3" w:rsidP="00ED4665">
      <w:pPr>
        <w:pStyle w:val="22"/>
        <w:keepNext/>
        <w:keepLines/>
        <w:spacing w:after="140" w:line="240" w:lineRule="auto"/>
        <w:ind w:firstLine="0"/>
        <w:jc w:val="both"/>
      </w:pPr>
      <w:bookmarkStart w:id="5" w:name="bookmark4"/>
      <w:r w:rsidRPr="00EA5766">
        <w:t>1.2. Цель и задачи программы</w:t>
      </w:r>
      <w:bookmarkEnd w:id="5"/>
    </w:p>
    <w:p w14:paraId="5B355EE2" w14:textId="77777777" w:rsidR="00BE5FD0" w:rsidRPr="00EA5766" w:rsidRDefault="009056A3" w:rsidP="00ED4665">
      <w:pPr>
        <w:pStyle w:val="1"/>
        <w:spacing w:after="140" w:line="240" w:lineRule="auto"/>
        <w:jc w:val="both"/>
      </w:pPr>
      <w:r w:rsidRPr="00EA5766">
        <w:rPr>
          <w:b/>
          <w:bCs/>
        </w:rPr>
        <w:t xml:space="preserve">Целью </w:t>
      </w:r>
      <w:r w:rsidRPr="00EA5766">
        <w:t>программы является развитие лидерских качеств у обучающихся в различных направлениях жизни и деятельности, формирование знаний, умений и навыков организаторской работы.</w:t>
      </w:r>
    </w:p>
    <w:p w14:paraId="113E259A" w14:textId="6F2BA321" w:rsidR="00BE5FD0" w:rsidRPr="00641CCF" w:rsidRDefault="009056A3" w:rsidP="00ED4665">
      <w:pPr>
        <w:pStyle w:val="1"/>
        <w:spacing w:after="140" w:line="240" w:lineRule="auto"/>
        <w:jc w:val="both"/>
        <w:rPr>
          <w:i/>
          <w:iCs/>
        </w:rPr>
      </w:pPr>
      <w:r w:rsidRPr="00641CCF">
        <w:rPr>
          <w:b/>
          <w:bCs/>
          <w:i/>
          <w:iCs/>
        </w:rPr>
        <w:t>Образовательные</w:t>
      </w:r>
    </w:p>
    <w:p w14:paraId="4FBEF681" w14:textId="7465CD8B" w:rsidR="00BE5FD0" w:rsidRPr="00EA5766" w:rsidRDefault="009056A3" w:rsidP="00ED4665">
      <w:pPr>
        <w:pStyle w:val="1"/>
        <w:numPr>
          <w:ilvl w:val="0"/>
          <w:numId w:val="4"/>
        </w:numPr>
        <w:tabs>
          <w:tab w:val="left" w:pos="282"/>
        </w:tabs>
        <w:spacing w:after="140" w:line="240" w:lineRule="auto"/>
        <w:jc w:val="both"/>
      </w:pPr>
      <w:r w:rsidRPr="00EA5766">
        <w:t xml:space="preserve">сформировать навыки планирования ответа, навыки самоконтроля и </w:t>
      </w:r>
      <w:proofErr w:type="spellStart"/>
      <w:r w:rsidRPr="00EA5766">
        <w:t>др</w:t>
      </w:r>
      <w:proofErr w:type="spellEnd"/>
      <w:r w:rsidRPr="00EA5766">
        <w:t>;</w:t>
      </w:r>
    </w:p>
    <w:p w14:paraId="6C039C96" w14:textId="77777777" w:rsidR="00BE5FD0" w:rsidRPr="00EA5766" w:rsidRDefault="009056A3" w:rsidP="00ED4665">
      <w:pPr>
        <w:pStyle w:val="1"/>
        <w:numPr>
          <w:ilvl w:val="0"/>
          <w:numId w:val="4"/>
        </w:numPr>
        <w:tabs>
          <w:tab w:val="left" w:pos="282"/>
        </w:tabs>
        <w:spacing w:after="140" w:line="240" w:lineRule="auto"/>
        <w:jc w:val="both"/>
      </w:pPr>
      <w:r w:rsidRPr="00EA5766">
        <w:t>сформировать навыки учебного труда: понимание задания, продумывание хода его выполнения, подготовка к активной работе, соблюдение рационального режима труда;</w:t>
      </w:r>
    </w:p>
    <w:p w14:paraId="619B0BA5" w14:textId="778787EE" w:rsidR="00BE5FD0" w:rsidRPr="00641CCF" w:rsidRDefault="009056A3" w:rsidP="00ED4665">
      <w:pPr>
        <w:pStyle w:val="22"/>
        <w:keepNext/>
        <w:keepLines/>
        <w:spacing w:after="140" w:line="240" w:lineRule="auto"/>
        <w:ind w:firstLine="0"/>
        <w:jc w:val="both"/>
        <w:rPr>
          <w:i/>
          <w:iCs/>
        </w:rPr>
      </w:pPr>
      <w:bookmarkStart w:id="6" w:name="bookmark6"/>
      <w:r w:rsidRPr="00641CCF">
        <w:rPr>
          <w:i/>
          <w:iCs/>
        </w:rPr>
        <w:t>Развивающие</w:t>
      </w:r>
      <w:bookmarkEnd w:id="6"/>
    </w:p>
    <w:p w14:paraId="141A9B2D" w14:textId="77777777" w:rsidR="00BE5FD0" w:rsidRPr="00EA5766" w:rsidRDefault="009056A3" w:rsidP="00ED4665">
      <w:pPr>
        <w:pStyle w:val="1"/>
        <w:numPr>
          <w:ilvl w:val="0"/>
          <w:numId w:val="4"/>
        </w:numPr>
        <w:tabs>
          <w:tab w:val="left" w:pos="278"/>
        </w:tabs>
        <w:spacing w:after="140" w:line="240" w:lineRule="auto"/>
        <w:jc w:val="both"/>
      </w:pPr>
      <w:r w:rsidRPr="00EA5766">
        <w:t>развивать интеллектуальные качества учащихся, познавательный интерес и способности, используя данные о применении изучаемых явлений в окружающей жизни, о новостях науки и техники, игровые ситуации, учебные дискуссии и прочее;</w:t>
      </w:r>
    </w:p>
    <w:p w14:paraId="5BBFC5D8" w14:textId="77777777" w:rsidR="00BE5FD0" w:rsidRPr="00EA5766" w:rsidRDefault="009056A3" w:rsidP="00ED4665">
      <w:pPr>
        <w:pStyle w:val="1"/>
        <w:numPr>
          <w:ilvl w:val="0"/>
          <w:numId w:val="4"/>
        </w:numPr>
        <w:tabs>
          <w:tab w:val="left" w:pos="278"/>
        </w:tabs>
        <w:spacing w:after="140" w:line="240" w:lineRule="auto"/>
        <w:jc w:val="both"/>
      </w:pPr>
      <w:r w:rsidRPr="00EA5766">
        <w:t>развивать эмоциональные качества и чувства учащихся, создавая на занятиях эмоциональные ситуации удивления, радости, занимательности используя яркие примеры, иллюстрации, демонстрации, воздействующие на чувства обучаемых;</w:t>
      </w:r>
    </w:p>
    <w:p w14:paraId="49997037" w14:textId="1E36FFDF" w:rsidR="00BE5FD0" w:rsidRPr="00EA5766" w:rsidRDefault="009056A3" w:rsidP="00ED4665">
      <w:pPr>
        <w:pStyle w:val="1"/>
        <w:numPr>
          <w:ilvl w:val="0"/>
          <w:numId w:val="4"/>
        </w:numPr>
        <w:tabs>
          <w:tab w:val="left" w:pos="278"/>
        </w:tabs>
        <w:spacing w:after="140" w:line="240" w:lineRule="auto"/>
        <w:ind w:firstLine="860"/>
        <w:jc w:val="both"/>
      </w:pPr>
      <w:r w:rsidRPr="00EA5766">
        <w:t>развивать волевые качества учащихся, самостоятельность, умение преодолевать трудности в обучении используя для этого проблемные ситуации, творческие задания, дискуссии, самостоятельное составление задач,</w:t>
      </w:r>
      <w:r w:rsidR="00641CCF">
        <w:t xml:space="preserve"> </w:t>
      </w:r>
      <w:r w:rsidRPr="00EA5766">
        <w:t>поощрение настойчивости при решении задач;</w:t>
      </w:r>
    </w:p>
    <w:p w14:paraId="1E72D54F" w14:textId="6735F08C" w:rsidR="00BE5FD0" w:rsidRPr="00641CCF" w:rsidRDefault="009056A3" w:rsidP="00ED4665">
      <w:pPr>
        <w:pStyle w:val="22"/>
        <w:keepNext/>
        <w:keepLines/>
        <w:spacing w:after="140" w:line="240" w:lineRule="auto"/>
        <w:rPr>
          <w:i/>
          <w:iCs/>
        </w:rPr>
      </w:pPr>
      <w:bookmarkStart w:id="7" w:name="bookmark8"/>
      <w:r w:rsidRPr="00641CCF">
        <w:rPr>
          <w:i/>
          <w:iCs/>
        </w:rPr>
        <w:t>Воспитательные</w:t>
      </w:r>
      <w:bookmarkEnd w:id="7"/>
    </w:p>
    <w:p w14:paraId="366DFDAF" w14:textId="545D7F85" w:rsidR="00BE5FD0" w:rsidRPr="00EA5766" w:rsidRDefault="00641CCF" w:rsidP="00ED4665">
      <w:pPr>
        <w:pStyle w:val="1"/>
        <w:tabs>
          <w:tab w:val="left" w:pos="1167"/>
        </w:tabs>
        <w:spacing w:after="140" w:line="240" w:lineRule="auto"/>
        <w:jc w:val="both"/>
      </w:pPr>
      <w:r>
        <w:t xml:space="preserve">- </w:t>
      </w:r>
      <w:r w:rsidR="009056A3" w:rsidRPr="00EA5766">
        <w:t>воспитать умение ориентироваться в общественно-политической жизни; обеспечить патриотическое воспитание, воспитание ответственности за честь и человеческое достоинство;</w:t>
      </w:r>
    </w:p>
    <w:p w14:paraId="34A9EF14" w14:textId="581697DE" w:rsidR="00BE5FD0" w:rsidRPr="00EA5766" w:rsidRDefault="00641CCF" w:rsidP="00ED4665">
      <w:pPr>
        <w:pStyle w:val="1"/>
        <w:tabs>
          <w:tab w:val="left" w:pos="1167"/>
        </w:tabs>
        <w:spacing w:after="140" w:line="240" w:lineRule="auto"/>
        <w:jc w:val="both"/>
      </w:pPr>
      <w:r>
        <w:t xml:space="preserve">- </w:t>
      </w:r>
      <w:r w:rsidR="009056A3" w:rsidRPr="00EA5766">
        <w:t>воспитать уважение к противоположному мнению, чувство сопереживания честность, чувство ответственности за свои поступки, слова;</w:t>
      </w:r>
    </w:p>
    <w:p w14:paraId="76459732" w14:textId="55F3F656" w:rsidR="00BE5FD0" w:rsidRDefault="00641CCF" w:rsidP="00ED4665">
      <w:pPr>
        <w:pStyle w:val="1"/>
        <w:tabs>
          <w:tab w:val="left" w:pos="1167"/>
        </w:tabs>
        <w:spacing w:after="140" w:line="240" w:lineRule="auto"/>
        <w:jc w:val="both"/>
      </w:pPr>
      <w:r>
        <w:t xml:space="preserve">- </w:t>
      </w:r>
      <w:r w:rsidR="009056A3" w:rsidRPr="00EA5766">
        <w:t>воспитать аккуратность и дисциплину труда, любви к жизни во всех проявлениях;</w:t>
      </w:r>
    </w:p>
    <w:p w14:paraId="7B6ACCA6" w14:textId="77777777" w:rsidR="00D37C1E" w:rsidRDefault="00D37C1E" w:rsidP="00641CCF">
      <w:pPr>
        <w:pStyle w:val="1"/>
        <w:tabs>
          <w:tab w:val="left" w:pos="1167"/>
        </w:tabs>
        <w:spacing w:after="440"/>
        <w:jc w:val="both"/>
        <w:sectPr w:rsidR="00D37C1E" w:rsidSect="00641CCF">
          <w:pgSz w:w="11900" w:h="16840"/>
          <w:pgMar w:top="1134" w:right="850" w:bottom="1134" w:left="1701" w:header="692" w:footer="530" w:gutter="0"/>
          <w:cols w:space="720"/>
          <w:noEndnote/>
          <w:docGrid w:linePitch="360"/>
        </w:sectPr>
      </w:pPr>
    </w:p>
    <w:p w14:paraId="6C0BA6CB" w14:textId="77777777" w:rsidR="00BE5FD0" w:rsidRPr="00EA5766" w:rsidRDefault="009056A3">
      <w:pPr>
        <w:pStyle w:val="1"/>
        <w:spacing w:after="140" w:line="240" w:lineRule="auto"/>
        <w:jc w:val="center"/>
      </w:pPr>
      <w:r w:rsidRPr="00EA5766">
        <w:rPr>
          <w:b/>
          <w:bCs/>
        </w:rPr>
        <w:lastRenderedPageBreak/>
        <w:t>1.3 Содержание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8"/>
        <w:gridCol w:w="3371"/>
        <w:gridCol w:w="942"/>
        <w:gridCol w:w="1094"/>
        <w:gridCol w:w="1307"/>
        <w:gridCol w:w="1987"/>
      </w:tblGrid>
      <w:tr w:rsidR="00D37C1E" w:rsidRPr="00B64014" w14:paraId="2C663FDB" w14:textId="77777777" w:rsidTr="00B64014">
        <w:tc>
          <w:tcPr>
            <w:tcW w:w="638" w:type="dxa"/>
          </w:tcPr>
          <w:p w14:paraId="20E96D46" w14:textId="5B27F814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14:paraId="3611E448" w14:textId="34AE6CCC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Темы</w:t>
            </w:r>
          </w:p>
        </w:tc>
        <w:tc>
          <w:tcPr>
            <w:tcW w:w="942" w:type="dxa"/>
          </w:tcPr>
          <w:p w14:paraId="676F6D6E" w14:textId="52357361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Всего часов</w:t>
            </w:r>
          </w:p>
        </w:tc>
        <w:tc>
          <w:tcPr>
            <w:tcW w:w="1094" w:type="dxa"/>
          </w:tcPr>
          <w:p w14:paraId="38C5F58B" w14:textId="3759B62B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Теория</w:t>
            </w:r>
          </w:p>
        </w:tc>
        <w:tc>
          <w:tcPr>
            <w:tcW w:w="1307" w:type="dxa"/>
          </w:tcPr>
          <w:p w14:paraId="1D69B482" w14:textId="5431D62A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Практика</w:t>
            </w:r>
          </w:p>
        </w:tc>
        <w:tc>
          <w:tcPr>
            <w:tcW w:w="1987" w:type="dxa"/>
          </w:tcPr>
          <w:p w14:paraId="7B3E9EFD" w14:textId="4CEBA8DA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Форма контроля</w:t>
            </w:r>
          </w:p>
        </w:tc>
      </w:tr>
      <w:tr w:rsidR="00D37C1E" w:rsidRPr="00B64014" w14:paraId="1A6D9EC8" w14:textId="77777777" w:rsidTr="00B64014">
        <w:tc>
          <w:tcPr>
            <w:tcW w:w="638" w:type="dxa"/>
          </w:tcPr>
          <w:p w14:paraId="69AC766B" w14:textId="3C54E2E1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14:paraId="1847DA1D" w14:textId="59098249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Вводное занятие: знакомство, определение целей и задач</w:t>
            </w:r>
          </w:p>
        </w:tc>
        <w:tc>
          <w:tcPr>
            <w:tcW w:w="942" w:type="dxa"/>
          </w:tcPr>
          <w:p w14:paraId="17874BF3" w14:textId="5CD81B83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3C7972B5" w14:textId="69A44721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1A3263E5" w14:textId="5E49B552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1DE878F1" w14:textId="0DBCD9B7" w:rsidR="00B64014" w:rsidRPr="00B64014" w:rsidRDefault="00B64014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 xml:space="preserve">Диагностические задания, </w:t>
            </w:r>
          </w:p>
          <w:p w14:paraId="1A2F0F60" w14:textId="01F7E3BD" w:rsidR="00D37C1E" w:rsidRPr="00B64014" w:rsidRDefault="00B64014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</w:t>
            </w:r>
          </w:p>
        </w:tc>
      </w:tr>
      <w:tr w:rsidR="00815E6D" w:rsidRPr="00B64014" w14:paraId="4B761F09" w14:textId="77777777" w:rsidTr="00B64014">
        <w:tc>
          <w:tcPr>
            <w:tcW w:w="638" w:type="dxa"/>
          </w:tcPr>
          <w:p w14:paraId="7A712E60" w14:textId="4CBE000D" w:rsidR="00815E6D" w:rsidRPr="00B64014" w:rsidRDefault="00815E6D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8701" w:type="dxa"/>
            <w:gridSpan w:val="5"/>
          </w:tcPr>
          <w:p w14:paraId="585B8E7C" w14:textId="4C661AE5" w:rsidR="00815E6D" w:rsidRPr="00B64014" w:rsidRDefault="00815E6D" w:rsidP="004A4B25">
            <w:pPr>
              <w:pStyle w:val="1"/>
              <w:spacing w:after="140" w:line="240" w:lineRule="auto"/>
              <w:rPr>
                <w:i/>
                <w:iCs/>
                <w:sz w:val="24"/>
                <w:szCs w:val="24"/>
              </w:rPr>
            </w:pPr>
            <w:r w:rsidRPr="00B64014">
              <w:rPr>
                <w:b/>
                <w:bCs/>
                <w:i/>
                <w:iCs/>
                <w:sz w:val="24"/>
                <w:szCs w:val="24"/>
              </w:rPr>
              <w:t xml:space="preserve">Формула успеха </w:t>
            </w:r>
            <w:r w:rsidR="00DE3CD6" w:rsidRPr="00B64014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B64014">
              <w:rPr>
                <w:b/>
                <w:bCs/>
                <w:i/>
                <w:iCs/>
                <w:sz w:val="24"/>
                <w:szCs w:val="24"/>
              </w:rPr>
              <w:t xml:space="preserve"> ч.</w:t>
            </w:r>
          </w:p>
        </w:tc>
      </w:tr>
      <w:tr w:rsidR="00D37C1E" w:rsidRPr="00B64014" w14:paraId="16FF5F31" w14:textId="77777777" w:rsidTr="00B64014">
        <w:tc>
          <w:tcPr>
            <w:tcW w:w="638" w:type="dxa"/>
          </w:tcPr>
          <w:p w14:paraId="0D917D01" w14:textId="1D13F884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2.1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555F3" w14:textId="0EDDDA30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Понятие «Лидер», основные качества лидера.</w:t>
            </w:r>
            <w:r w:rsidR="003E1121" w:rsidRPr="00B64014">
              <w:rPr>
                <w:sz w:val="24"/>
                <w:szCs w:val="24"/>
              </w:rPr>
              <w:t xml:space="preserve"> Целостность личности и комплексность свойств лидера. Структура личности лидера.</w:t>
            </w:r>
          </w:p>
        </w:tc>
        <w:tc>
          <w:tcPr>
            <w:tcW w:w="942" w:type="dxa"/>
          </w:tcPr>
          <w:p w14:paraId="2D6F02CD" w14:textId="3FA30BC9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16CB3CCE" w14:textId="70BD500A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0DE86582" w14:textId="29B478D5" w:rsidR="00D37C1E" w:rsidRPr="00B64014" w:rsidRDefault="00D37C1E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278AE852" w14:textId="1F6F0AA3" w:rsidR="00D37C1E" w:rsidRPr="00B64014" w:rsidRDefault="00B64014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19CDE446" w14:textId="77777777" w:rsidTr="00B64014">
        <w:tc>
          <w:tcPr>
            <w:tcW w:w="638" w:type="dxa"/>
          </w:tcPr>
          <w:p w14:paraId="08859A72" w14:textId="46622E9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2.3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2BABE" w14:textId="0387EDF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Типы лидеров: лидер - созидатель, лидер - разрушитель, лидер - инициатор, лидер - умелец.</w:t>
            </w:r>
          </w:p>
        </w:tc>
        <w:tc>
          <w:tcPr>
            <w:tcW w:w="942" w:type="dxa"/>
          </w:tcPr>
          <w:p w14:paraId="1A42CEC3" w14:textId="652FAAEE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1002CA1D" w14:textId="1B9E84BA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561061A6" w14:textId="59F809D8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4D7EF01A" w14:textId="44E01E7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6D880DFF" w14:textId="77777777" w:rsidTr="00B64014">
        <w:tc>
          <w:tcPr>
            <w:tcW w:w="638" w:type="dxa"/>
          </w:tcPr>
          <w:p w14:paraId="1F64FEEA" w14:textId="0BA9EDC8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2.6</w:t>
            </w:r>
          </w:p>
        </w:tc>
        <w:tc>
          <w:tcPr>
            <w:tcW w:w="3371" w:type="dxa"/>
          </w:tcPr>
          <w:p w14:paraId="00941E92" w14:textId="711A1A9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Составление портрета лидера. Тренинг «Я - лидер». Упражнения на развитие лидерских качеств.</w:t>
            </w:r>
          </w:p>
        </w:tc>
        <w:tc>
          <w:tcPr>
            <w:tcW w:w="942" w:type="dxa"/>
          </w:tcPr>
          <w:p w14:paraId="4D65660F" w14:textId="1113CAD4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46092EEF" w14:textId="3F58F13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695A51D3" w14:textId="5229DE4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49020509" w14:textId="64FC9E4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815E6D" w:rsidRPr="00B64014" w14:paraId="1E3ED75E" w14:textId="77777777" w:rsidTr="00B64014">
        <w:tc>
          <w:tcPr>
            <w:tcW w:w="638" w:type="dxa"/>
          </w:tcPr>
          <w:p w14:paraId="178DE6C7" w14:textId="23519E27" w:rsidR="00815E6D" w:rsidRPr="00B64014" w:rsidRDefault="00815E6D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3</w:t>
            </w:r>
          </w:p>
        </w:tc>
        <w:tc>
          <w:tcPr>
            <w:tcW w:w="8701" w:type="dxa"/>
            <w:gridSpan w:val="5"/>
          </w:tcPr>
          <w:p w14:paraId="57F2F21B" w14:textId="3A3A0F53" w:rsidR="00815E6D" w:rsidRPr="00B64014" w:rsidRDefault="00815E6D" w:rsidP="004A4B25">
            <w:pPr>
              <w:pStyle w:val="1"/>
              <w:spacing w:after="14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64014">
              <w:rPr>
                <w:b/>
                <w:bCs/>
                <w:i/>
                <w:iCs/>
                <w:sz w:val="24"/>
                <w:szCs w:val="24"/>
              </w:rPr>
              <w:t xml:space="preserve">Организаторская техника лидера </w:t>
            </w:r>
            <w:r w:rsidR="00DE3CD6" w:rsidRPr="00B64014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B64014">
              <w:rPr>
                <w:b/>
                <w:bCs/>
                <w:i/>
                <w:iCs/>
                <w:sz w:val="24"/>
                <w:szCs w:val="24"/>
              </w:rPr>
              <w:t xml:space="preserve"> ч.</w:t>
            </w:r>
          </w:p>
        </w:tc>
      </w:tr>
      <w:tr w:rsidR="00B64014" w:rsidRPr="00B64014" w14:paraId="56C6534E" w14:textId="77777777" w:rsidTr="00B64014">
        <w:tc>
          <w:tcPr>
            <w:tcW w:w="638" w:type="dxa"/>
          </w:tcPr>
          <w:p w14:paraId="6BD8F7A7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1BEF2" w14:textId="7038AE3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Организаторская техника лидера</w:t>
            </w:r>
          </w:p>
        </w:tc>
        <w:tc>
          <w:tcPr>
            <w:tcW w:w="942" w:type="dxa"/>
          </w:tcPr>
          <w:p w14:paraId="41273EBA" w14:textId="0973EC3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199E464E" w14:textId="255004E6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67FBE4EB" w14:textId="09D8AE8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4589E942" w14:textId="66090898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1004C42E" w14:textId="77777777" w:rsidTr="00B64014">
        <w:tc>
          <w:tcPr>
            <w:tcW w:w="638" w:type="dxa"/>
          </w:tcPr>
          <w:p w14:paraId="5ABA71B7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43263" w14:textId="77777777" w:rsidR="00B64014" w:rsidRPr="00B64014" w:rsidRDefault="00B64014" w:rsidP="00B64014">
            <w:pPr>
              <w:pStyle w:val="a7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Готовность стать лидером.</w:t>
            </w:r>
          </w:p>
          <w:p w14:paraId="3DA95651" w14:textId="70B8D1A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Правила руководства. Понятие «стиль работы лидера», его виды.</w:t>
            </w:r>
          </w:p>
        </w:tc>
        <w:tc>
          <w:tcPr>
            <w:tcW w:w="942" w:type="dxa"/>
          </w:tcPr>
          <w:p w14:paraId="24613D4A" w14:textId="509C6E5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41790DE2" w14:textId="58ACCCCE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5C167450" w14:textId="7839F18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6478F967" w14:textId="039B8E0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4C0B348C" w14:textId="77777777" w:rsidTr="00B64014">
        <w:tc>
          <w:tcPr>
            <w:tcW w:w="638" w:type="dxa"/>
          </w:tcPr>
          <w:p w14:paraId="550E0D45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FFAEB" w14:textId="095531E0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Деловая игра «Выборы», Тест по выявлению организаторских способностей.</w:t>
            </w:r>
          </w:p>
        </w:tc>
        <w:tc>
          <w:tcPr>
            <w:tcW w:w="942" w:type="dxa"/>
          </w:tcPr>
          <w:p w14:paraId="40E9BD99" w14:textId="149875A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621B6135" w14:textId="440798B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4F6D2B29" w14:textId="727B09D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2A1D95DE" w14:textId="01A38D9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040356E4" w14:textId="77777777" w:rsidTr="00B64014">
        <w:tc>
          <w:tcPr>
            <w:tcW w:w="638" w:type="dxa"/>
          </w:tcPr>
          <w:p w14:paraId="64EBC2F6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34AFB" w14:textId="2467193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Комплекс ролевых упражнений, игры на взаимодействие и сплочение.</w:t>
            </w:r>
          </w:p>
        </w:tc>
        <w:tc>
          <w:tcPr>
            <w:tcW w:w="942" w:type="dxa"/>
          </w:tcPr>
          <w:p w14:paraId="6A80636F" w14:textId="753530A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5A739AE0" w14:textId="223E5D3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20095F64" w14:textId="4D8A0C5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229D34E7" w14:textId="7A7B896F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815E6D" w:rsidRPr="00B64014" w14:paraId="78197E19" w14:textId="77777777" w:rsidTr="00B64014">
        <w:tc>
          <w:tcPr>
            <w:tcW w:w="638" w:type="dxa"/>
          </w:tcPr>
          <w:p w14:paraId="0F291B8F" w14:textId="7EE4C3A7" w:rsidR="00815E6D" w:rsidRPr="00B64014" w:rsidRDefault="00815E6D" w:rsidP="004A4B25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4</w:t>
            </w:r>
          </w:p>
        </w:tc>
        <w:tc>
          <w:tcPr>
            <w:tcW w:w="8701" w:type="dxa"/>
            <w:gridSpan w:val="5"/>
          </w:tcPr>
          <w:p w14:paraId="4E3F93E4" w14:textId="413D1CC0" w:rsidR="00815E6D" w:rsidRPr="00B64014" w:rsidRDefault="00815E6D" w:rsidP="004A4B25">
            <w:pPr>
              <w:pStyle w:val="1"/>
              <w:spacing w:after="14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64014">
              <w:rPr>
                <w:b/>
                <w:bCs/>
                <w:i/>
                <w:iCs/>
                <w:sz w:val="24"/>
                <w:szCs w:val="24"/>
              </w:rPr>
              <w:t xml:space="preserve">Основные приемы формирования команды </w:t>
            </w:r>
            <w:r w:rsidR="00DE3CD6" w:rsidRPr="00B64014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B64014">
              <w:rPr>
                <w:b/>
                <w:bCs/>
                <w:i/>
                <w:iCs/>
                <w:sz w:val="24"/>
                <w:szCs w:val="24"/>
              </w:rPr>
              <w:t xml:space="preserve"> ч.</w:t>
            </w:r>
          </w:p>
        </w:tc>
      </w:tr>
      <w:tr w:rsidR="00B64014" w:rsidRPr="00B64014" w14:paraId="54165C68" w14:textId="77777777" w:rsidTr="00B64014">
        <w:tc>
          <w:tcPr>
            <w:tcW w:w="638" w:type="dxa"/>
          </w:tcPr>
          <w:p w14:paraId="050770FC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6163E" w14:textId="576F99A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Основные приемы формирования команды.</w:t>
            </w:r>
          </w:p>
        </w:tc>
        <w:tc>
          <w:tcPr>
            <w:tcW w:w="942" w:type="dxa"/>
          </w:tcPr>
          <w:p w14:paraId="780FFFD1" w14:textId="002F746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18D5F714" w14:textId="533881AF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6374815F" w14:textId="61F370BA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079401D1" w14:textId="57BA2A8C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2FD0E374" w14:textId="77777777" w:rsidTr="00B64014">
        <w:tc>
          <w:tcPr>
            <w:tcW w:w="638" w:type="dxa"/>
          </w:tcPr>
          <w:p w14:paraId="0D58C207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83706" w14:textId="3BEDC04C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Формальная и неформальная структуры коллектива, их взаимодействие.</w:t>
            </w:r>
          </w:p>
        </w:tc>
        <w:tc>
          <w:tcPr>
            <w:tcW w:w="942" w:type="dxa"/>
          </w:tcPr>
          <w:p w14:paraId="3903A8A9" w14:textId="516103B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5C6A402C" w14:textId="39D408EA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732CBD96" w14:textId="1666D9E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16720906" w14:textId="1BFF2670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3A72C685" w14:textId="77777777" w:rsidTr="00B64014">
        <w:tc>
          <w:tcPr>
            <w:tcW w:w="638" w:type="dxa"/>
          </w:tcPr>
          <w:p w14:paraId="5C4C420C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EAB49" w14:textId="5D9A36A6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Лидерство в детской организации. Практикум «Как вести за собой».</w:t>
            </w:r>
          </w:p>
        </w:tc>
        <w:tc>
          <w:tcPr>
            <w:tcW w:w="942" w:type="dxa"/>
          </w:tcPr>
          <w:p w14:paraId="204E0310" w14:textId="27973930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6BD833E2" w14:textId="02C1D45A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604B5258" w14:textId="60FC2FF9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44A2F3E1" w14:textId="61BC4F2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6A6FD314" w14:textId="77777777" w:rsidTr="00B64014">
        <w:tc>
          <w:tcPr>
            <w:tcW w:w="638" w:type="dxa"/>
          </w:tcPr>
          <w:p w14:paraId="6036B69A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8701" w:type="dxa"/>
            <w:gridSpan w:val="5"/>
          </w:tcPr>
          <w:p w14:paraId="475D8979" w14:textId="5278901B" w:rsidR="00B64014" w:rsidRPr="00B64014" w:rsidRDefault="00B64014" w:rsidP="00B64014">
            <w:pPr>
              <w:pStyle w:val="1"/>
              <w:spacing w:after="140" w:line="240" w:lineRule="auto"/>
              <w:rPr>
                <w:i/>
                <w:iCs/>
                <w:sz w:val="24"/>
                <w:szCs w:val="24"/>
              </w:rPr>
            </w:pPr>
            <w:r w:rsidRPr="00B64014">
              <w:rPr>
                <w:b/>
                <w:bCs/>
                <w:i/>
                <w:iCs/>
                <w:sz w:val="24"/>
                <w:szCs w:val="24"/>
              </w:rPr>
              <w:t>Школьное самоуправление 4 ч.</w:t>
            </w:r>
          </w:p>
        </w:tc>
      </w:tr>
      <w:tr w:rsidR="00B64014" w:rsidRPr="00B64014" w14:paraId="523A9E07" w14:textId="77777777" w:rsidTr="00B64014">
        <w:tc>
          <w:tcPr>
            <w:tcW w:w="638" w:type="dxa"/>
          </w:tcPr>
          <w:p w14:paraId="7902FF2B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41CB2" w14:textId="74DC2C8E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Структура ученического самоуправления (различные варианты). Функции и полномочия.</w:t>
            </w:r>
          </w:p>
        </w:tc>
        <w:tc>
          <w:tcPr>
            <w:tcW w:w="942" w:type="dxa"/>
          </w:tcPr>
          <w:p w14:paraId="4FCD86BF" w14:textId="6084C6C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1AB71C11" w14:textId="45C954E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7DBC7803" w14:textId="57CAEC8C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42550200" w14:textId="5A9CC97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67318495" w14:textId="77777777" w:rsidTr="00B64014">
        <w:tc>
          <w:tcPr>
            <w:tcW w:w="638" w:type="dxa"/>
          </w:tcPr>
          <w:p w14:paraId="2DCD5F31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99CD0" w14:textId="3DA639E6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Органы самоуправления и их обязанности.</w:t>
            </w:r>
          </w:p>
        </w:tc>
        <w:tc>
          <w:tcPr>
            <w:tcW w:w="942" w:type="dxa"/>
          </w:tcPr>
          <w:p w14:paraId="6391B260" w14:textId="60CB39C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6774EC68" w14:textId="1EE18D6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0B9E4254" w14:textId="4DFA7A64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51633D3F" w14:textId="4BE9290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1D4A8FE2" w14:textId="77777777" w:rsidTr="00B64014">
        <w:tc>
          <w:tcPr>
            <w:tcW w:w="638" w:type="dxa"/>
          </w:tcPr>
          <w:p w14:paraId="71B83B24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8701" w:type="dxa"/>
            <w:gridSpan w:val="5"/>
          </w:tcPr>
          <w:p w14:paraId="792BB84E" w14:textId="2C3D400A" w:rsidR="00B64014" w:rsidRPr="00B64014" w:rsidRDefault="00B64014" w:rsidP="00B64014">
            <w:pPr>
              <w:pStyle w:val="1"/>
              <w:spacing w:after="14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64014">
              <w:rPr>
                <w:b/>
                <w:bCs/>
                <w:i/>
                <w:iCs/>
                <w:sz w:val="24"/>
                <w:szCs w:val="24"/>
              </w:rPr>
              <w:t>Основные идеи методики коллективно- творческой деятельности 18 ч.</w:t>
            </w:r>
          </w:p>
        </w:tc>
      </w:tr>
      <w:tr w:rsidR="00B64014" w:rsidRPr="00B64014" w14:paraId="5744E958" w14:textId="77777777" w:rsidTr="00B64014">
        <w:tc>
          <w:tcPr>
            <w:tcW w:w="638" w:type="dxa"/>
          </w:tcPr>
          <w:p w14:paraId="507E9B34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50C62" w14:textId="7CE56D0F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Коллективно-творческое дело (КТД). Виды КТД.</w:t>
            </w:r>
          </w:p>
        </w:tc>
        <w:tc>
          <w:tcPr>
            <w:tcW w:w="942" w:type="dxa"/>
          </w:tcPr>
          <w:p w14:paraId="5688D40E" w14:textId="0071692F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5A3C0FBA" w14:textId="1D361D3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4D3428F6" w14:textId="400C1E2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65144FC3" w14:textId="18398830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700107F7" w14:textId="77777777" w:rsidTr="00B64014">
        <w:tc>
          <w:tcPr>
            <w:tcW w:w="638" w:type="dxa"/>
          </w:tcPr>
          <w:p w14:paraId="09B8B854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41C73" w14:textId="0895C998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Стратегия, тактика и технология КТД.</w:t>
            </w:r>
          </w:p>
        </w:tc>
        <w:tc>
          <w:tcPr>
            <w:tcW w:w="942" w:type="dxa"/>
          </w:tcPr>
          <w:p w14:paraId="7D442883" w14:textId="19DCD5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3AD32765" w14:textId="2BEE719A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519B26A1" w14:textId="7588DED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4825DFA1" w14:textId="722A4FFC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1F84A3C0" w14:textId="77777777" w:rsidTr="00B64014">
        <w:tc>
          <w:tcPr>
            <w:tcW w:w="638" w:type="dxa"/>
          </w:tcPr>
          <w:p w14:paraId="729B7ED2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D344D" w14:textId="75638A7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Методика организации и проведения КТД: предварительная работа, коллективное планирование, коллективная подготовка дела.</w:t>
            </w:r>
          </w:p>
        </w:tc>
        <w:tc>
          <w:tcPr>
            <w:tcW w:w="942" w:type="dxa"/>
          </w:tcPr>
          <w:p w14:paraId="5CAC4B1B" w14:textId="47F6023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58CA428B" w14:textId="1ED992EF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6267B260" w14:textId="1BE6908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3F32EB96" w14:textId="5C4B5960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2DED9E60" w14:textId="77777777" w:rsidTr="00B64014">
        <w:tc>
          <w:tcPr>
            <w:tcW w:w="638" w:type="dxa"/>
          </w:tcPr>
          <w:p w14:paraId="3E8AB073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0125A" w14:textId="06C48EB8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Методика организации и проведения КТД: проведение дела, коллективное подведение итогов, важнейшее последствие.</w:t>
            </w:r>
          </w:p>
        </w:tc>
        <w:tc>
          <w:tcPr>
            <w:tcW w:w="942" w:type="dxa"/>
          </w:tcPr>
          <w:p w14:paraId="3CECFA16" w14:textId="43BF97A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6A42ED57" w14:textId="77442DC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4980A29" w14:textId="0D9C890E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77CA7B6B" w14:textId="51B0A83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7CBD7356" w14:textId="77777777" w:rsidTr="00B64014">
        <w:tc>
          <w:tcPr>
            <w:tcW w:w="638" w:type="dxa"/>
          </w:tcPr>
          <w:p w14:paraId="0FE18EF0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53A4B" w14:textId="6ADA6058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Формы коллективной рефлексивной деятельности.</w:t>
            </w:r>
          </w:p>
        </w:tc>
        <w:tc>
          <w:tcPr>
            <w:tcW w:w="942" w:type="dxa"/>
          </w:tcPr>
          <w:p w14:paraId="240A366D" w14:textId="28292B6C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36D6ABA5" w14:textId="4942914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6483ADAF" w14:textId="19CB938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2AAAFD20" w14:textId="0131445C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3AC91001" w14:textId="77777777" w:rsidTr="00B64014">
        <w:tc>
          <w:tcPr>
            <w:tcW w:w="638" w:type="dxa"/>
          </w:tcPr>
          <w:p w14:paraId="0AFEABB9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E86E3" w14:textId="56AEF379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Практикум «В копилку лидера».</w:t>
            </w:r>
          </w:p>
        </w:tc>
        <w:tc>
          <w:tcPr>
            <w:tcW w:w="942" w:type="dxa"/>
          </w:tcPr>
          <w:p w14:paraId="33599286" w14:textId="4E73949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0E56F347" w14:textId="31E67F60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38BFA10B" w14:textId="72B15299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2A91E9F4" w14:textId="5A1827C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362321F5" w14:textId="77777777" w:rsidTr="00B64014">
        <w:tc>
          <w:tcPr>
            <w:tcW w:w="638" w:type="dxa"/>
          </w:tcPr>
          <w:p w14:paraId="4E77D273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168AE" w14:textId="10BF4B3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Разработка своего КТД по стадиям</w:t>
            </w:r>
          </w:p>
        </w:tc>
        <w:tc>
          <w:tcPr>
            <w:tcW w:w="942" w:type="dxa"/>
          </w:tcPr>
          <w:p w14:paraId="2DA9D26C" w14:textId="4318543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14:paraId="66FA52B2" w14:textId="17BAB7CA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14:paraId="2C437239" w14:textId="4E6622A4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3281BC57" w14:textId="6BBA090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6484F943" w14:textId="77777777" w:rsidTr="00B64014">
        <w:tc>
          <w:tcPr>
            <w:tcW w:w="638" w:type="dxa"/>
          </w:tcPr>
          <w:p w14:paraId="7CDA915C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7830F" w14:textId="15B44F4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Игра-тренинг «Мой первый сценарий»</w:t>
            </w:r>
          </w:p>
        </w:tc>
        <w:tc>
          <w:tcPr>
            <w:tcW w:w="942" w:type="dxa"/>
          </w:tcPr>
          <w:p w14:paraId="033BD468" w14:textId="1762FF39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29505A39" w14:textId="5D181E8F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0AA1F848" w14:textId="0159449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02BE95C9" w14:textId="6C1782D3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5CE2B0FD" w14:textId="77777777" w:rsidTr="00B64014">
        <w:tc>
          <w:tcPr>
            <w:tcW w:w="638" w:type="dxa"/>
          </w:tcPr>
          <w:p w14:paraId="65DA10C9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8701" w:type="dxa"/>
            <w:gridSpan w:val="5"/>
          </w:tcPr>
          <w:p w14:paraId="03CCA500" w14:textId="55FB8AB1" w:rsidR="00B64014" w:rsidRPr="00B64014" w:rsidRDefault="00B64014" w:rsidP="00B64014">
            <w:pPr>
              <w:pStyle w:val="1"/>
              <w:spacing w:after="14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64014">
              <w:rPr>
                <w:b/>
                <w:bCs/>
                <w:i/>
                <w:iCs/>
                <w:sz w:val="24"/>
                <w:szCs w:val="24"/>
              </w:rPr>
              <w:t>Клуб общения 12 ч.</w:t>
            </w:r>
          </w:p>
        </w:tc>
      </w:tr>
      <w:tr w:rsidR="00B64014" w:rsidRPr="00B64014" w14:paraId="4ABB75B2" w14:textId="77777777" w:rsidTr="00B64014">
        <w:tc>
          <w:tcPr>
            <w:tcW w:w="638" w:type="dxa"/>
          </w:tcPr>
          <w:p w14:paraId="6077671F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BE800" w14:textId="7094251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Понятие «общение», «собеседник». Виды и функции общения.</w:t>
            </w:r>
          </w:p>
        </w:tc>
        <w:tc>
          <w:tcPr>
            <w:tcW w:w="942" w:type="dxa"/>
          </w:tcPr>
          <w:p w14:paraId="46C03CBD" w14:textId="70EF1AC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57E6F859" w14:textId="58A848B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52D2586E" w14:textId="4AFB613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6A975597" w14:textId="69A33B1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6E05F328" w14:textId="77777777" w:rsidTr="00B64014">
        <w:tc>
          <w:tcPr>
            <w:tcW w:w="638" w:type="dxa"/>
          </w:tcPr>
          <w:p w14:paraId="2F15D55C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6EC22" w14:textId="7E5EEC4A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Вербальное и невербальное общение. Овладение способами эффективного общения.</w:t>
            </w:r>
          </w:p>
        </w:tc>
        <w:tc>
          <w:tcPr>
            <w:tcW w:w="942" w:type="dxa"/>
          </w:tcPr>
          <w:p w14:paraId="65BDB9A7" w14:textId="1FE2779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3A882BB0" w14:textId="28CE39A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1500C79F" w14:textId="0A86830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59F6D994" w14:textId="361FC6F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2119145D" w14:textId="77777777" w:rsidTr="00B64014">
        <w:tc>
          <w:tcPr>
            <w:tcW w:w="638" w:type="dxa"/>
          </w:tcPr>
          <w:p w14:paraId="4ED221AF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BE179" w14:textId="77777777" w:rsidR="00B64014" w:rsidRPr="00B64014" w:rsidRDefault="00B64014" w:rsidP="00B64014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Общение в группе.</w:t>
            </w:r>
          </w:p>
          <w:p w14:paraId="6E63247E" w14:textId="6925ABE8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Коммуникативные умения и навыки.</w:t>
            </w:r>
          </w:p>
        </w:tc>
        <w:tc>
          <w:tcPr>
            <w:tcW w:w="942" w:type="dxa"/>
          </w:tcPr>
          <w:p w14:paraId="6C7BE185" w14:textId="4DE56F45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14:paraId="67878CF2" w14:textId="56F503D8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14:paraId="563713D4" w14:textId="1846D18C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1A0085C8" w14:textId="7C21B09F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391B0722" w14:textId="77777777" w:rsidTr="00B64014">
        <w:tc>
          <w:tcPr>
            <w:tcW w:w="638" w:type="dxa"/>
          </w:tcPr>
          <w:p w14:paraId="67764249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9E1E1" w14:textId="6540D206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практическая работа в группах. Игры - поединки.</w:t>
            </w:r>
          </w:p>
        </w:tc>
        <w:tc>
          <w:tcPr>
            <w:tcW w:w="942" w:type="dxa"/>
          </w:tcPr>
          <w:p w14:paraId="47BB5C24" w14:textId="40A1470E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79CA9E07" w14:textId="5320550E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6D1D6149" w14:textId="1A6BDFB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1B2A1958" w14:textId="3381C65D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2B267BBE" w14:textId="77777777" w:rsidTr="00B64014">
        <w:tc>
          <w:tcPr>
            <w:tcW w:w="638" w:type="dxa"/>
          </w:tcPr>
          <w:p w14:paraId="59660407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56C5E" w14:textId="02C61BD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Развитие коммуникативных навыков. Игры на взаимодействие, сплочение команды.</w:t>
            </w:r>
          </w:p>
        </w:tc>
        <w:tc>
          <w:tcPr>
            <w:tcW w:w="942" w:type="dxa"/>
          </w:tcPr>
          <w:p w14:paraId="000B143D" w14:textId="269BC354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44142394" w14:textId="377148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53A5C02E" w14:textId="0FF5DBCB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18CA7CE7" w14:textId="14A3A85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</w:p>
        </w:tc>
      </w:tr>
      <w:tr w:rsidR="00B64014" w:rsidRPr="00B64014" w14:paraId="71FBDF2E" w14:textId="77777777" w:rsidTr="00B64014">
        <w:tc>
          <w:tcPr>
            <w:tcW w:w="638" w:type="dxa"/>
          </w:tcPr>
          <w:p w14:paraId="0ACA3A56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87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9BAB0" w14:textId="55F997FA" w:rsidR="00B64014" w:rsidRPr="00B64014" w:rsidRDefault="00B64014" w:rsidP="00B64014">
            <w:pPr>
              <w:pStyle w:val="1"/>
              <w:spacing w:after="140" w:line="240" w:lineRule="auto"/>
              <w:rPr>
                <w:i/>
                <w:iCs/>
                <w:sz w:val="24"/>
                <w:szCs w:val="24"/>
              </w:rPr>
            </w:pPr>
            <w:r w:rsidRPr="00B64014">
              <w:rPr>
                <w:b/>
                <w:bCs/>
                <w:i/>
                <w:iCs/>
                <w:sz w:val="24"/>
                <w:szCs w:val="24"/>
              </w:rPr>
              <w:t>Итоговое занятие 4 ч.</w:t>
            </w:r>
          </w:p>
        </w:tc>
      </w:tr>
      <w:tr w:rsidR="00B64014" w:rsidRPr="00B64014" w14:paraId="6FE33FFB" w14:textId="77777777" w:rsidTr="00B64014">
        <w:tc>
          <w:tcPr>
            <w:tcW w:w="638" w:type="dxa"/>
          </w:tcPr>
          <w:p w14:paraId="3E480B8B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39465" w14:textId="77777777" w:rsidR="00B64014" w:rsidRPr="00B64014" w:rsidRDefault="00B64014" w:rsidP="00B64014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Подведение итогов за год.</w:t>
            </w:r>
          </w:p>
          <w:p w14:paraId="6CEFAE02" w14:textId="2150C81A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Тестирование. Анализ коллективно-творческих дел</w:t>
            </w:r>
          </w:p>
        </w:tc>
        <w:tc>
          <w:tcPr>
            <w:tcW w:w="942" w:type="dxa"/>
          </w:tcPr>
          <w:p w14:paraId="41F36CC0" w14:textId="4279B9F1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14:paraId="329FDC7D" w14:textId="65FDB710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14:paraId="39DA7FFA" w14:textId="5164C31E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14:paraId="0E6C6820" w14:textId="6837B3EF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Беседа, наблюдение</w:t>
            </w:r>
            <w:r>
              <w:rPr>
                <w:sz w:val="24"/>
                <w:szCs w:val="24"/>
              </w:rPr>
              <w:t>, диагностика</w:t>
            </w:r>
          </w:p>
        </w:tc>
      </w:tr>
      <w:tr w:rsidR="00B64014" w:rsidRPr="00B64014" w14:paraId="4569F6FA" w14:textId="77777777" w:rsidTr="00B64014">
        <w:tc>
          <w:tcPr>
            <w:tcW w:w="638" w:type="dxa"/>
          </w:tcPr>
          <w:p w14:paraId="5AD0CBD9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14:paraId="17292C5C" w14:textId="505D8C27" w:rsidR="00B64014" w:rsidRPr="00B64014" w:rsidRDefault="00B64014" w:rsidP="00B64014">
            <w:pPr>
              <w:pStyle w:val="1"/>
              <w:spacing w:after="14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64014">
              <w:rPr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942" w:type="dxa"/>
          </w:tcPr>
          <w:p w14:paraId="219787CF" w14:textId="53D682A0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60</w:t>
            </w:r>
          </w:p>
        </w:tc>
        <w:tc>
          <w:tcPr>
            <w:tcW w:w="1094" w:type="dxa"/>
          </w:tcPr>
          <w:p w14:paraId="4D41E77D" w14:textId="5808F2BC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14:paraId="745A97B3" w14:textId="573CC402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  <w:r w:rsidRPr="00B64014">
              <w:rPr>
                <w:sz w:val="24"/>
                <w:szCs w:val="24"/>
              </w:rPr>
              <w:t>33</w:t>
            </w:r>
          </w:p>
        </w:tc>
        <w:tc>
          <w:tcPr>
            <w:tcW w:w="1987" w:type="dxa"/>
          </w:tcPr>
          <w:p w14:paraId="527AA071" w14:textId="77777777" w:rsidR="00B64014" w:rsidRPr="00B64014" w:rsidRDefault="00B64014" w:rsidP="00B64014">
            <w:pPr>
              <w:pStyle w:val="1"/>
              <w:spacing w:after="140" w:line="240" w:lineRule="auto"/>
              <w:rPr>
                <w:sz w:val="24"/>
                <w:szCs w:val="24"/>
              </w:rPr>
            </w:pPr>
          </w:p>
        </w:tc>
      </w:tr>
    </w:tbl>
    <w:p w14:paraId="160AB621" w14:textId="6798402E" w:rsidR="00BE5FD0" w:rsidRDefault="00BE5FD0" w:rsidP="00D37C1E">
      <w:pPr>
        <w:pStyle w:val="1"/>
        <w:spacing w:after="140" w:line="240" w:lineRule="auto"/>
      </w:pPr>
    </w:p>
    <w:p w14:paraId="083CBC9C" w14:textId="77777777" w:rsidR="00DE3CD6" w:rsidRPr="00ED4665" w:rsidRDefault="00DE3CD6" w:rsidP="00D37C1E">
      <w:pPr>
        <w:pStyle w:val="1"/>
        <w:spacing w:after="140" w:line="240" w:lineRule="auto"/>
        <w:rPr>
          <w:b/>
          <w:bCs/>
        </w:rPr>
      </w:pPr>
      <w:r w:rsidRPr="00ED4665">
        <w:rPr>
          <w:b/>
          <w:bCs/>
        </w:rPr>
        <w:t xml:space="preserve">Содержание учебного плана </w:t>
      </w:r>
    </w:p>
    <w:p w14:paraId="30F5BADD" w14:textId="77777777" w:rsidR="00DE3CD6" w:rsidRDefault="00DE3CD6" w:rsidP="00B64014">
      <w:pPr>
        <w:pStyle w:val="1"/>
        <w:spacing w:after="140" w:line="240" w:lineRule="auto"/>
      </w:pPr>
      <w:r w:rsidRPr="00DE3CD6">
        <w:rPr>
          <w:b/>
          <w:bCs/>
        </w:rPr>
        <w:t>Раздел 1: «Введение»</w:t>
      </w:r>
      <w:r>
        <w:t xml:space="preserve"> - 2 часа</w:t>
      </w:r>
    </w:p>
    <w:p w14:paraId="5E0E7345" w14:textId="77777777" w:rsidR="00DE3CD6" w:rsidRDefault="00DE3CD6" w:rsidP="00B64014">
      <w:pPr>
        <w:pStyle w:val="1"/>
        <w:spacing w:after="140" w:line="240" w:lineRule="auto"/>
      </w:pPr>
      <w:r>
        <w:t>Теория: Знакомство с группой. Правила техники безопасности. Ознакомление с программой, темами, расписанием.</w:t>
      </w:r>
    </w:p>
    <w:p w14:paraId="6B6906BD" w14:textId="79F17E9A" w:rsidR="00DE3CD6" w:rsidRDefault="00DE3CD6" w:rsidP="00B64014">
      <w:pPr>
        <w:pStyle w:val="1"/>
        <w:spacing w:after="140" w:line="240" w:lineRule="auto"/>
      </w:pPr>
      <w:r>
        <w:t>Практика: Игры на знакомство «Снежный ком»</w:t>
      </w:r>
      <w:r w:rsidR="0009536D">
        <w:t>.</w:t>
      </w:r>
    </w:p>
    <w:p w14:paraId="37347759" w14:textId="4127C736" w:rsidR="00DE3CD6" w:rsidRDefault="00DE3CD6" w:rsidP="00B64014">
      <w:pPr>
        <w:pStyle w:val="1"/>
        <w:spacing w:after="140" w:line="240" w:lineRule="auto"/>
      </w:pPr>
      <w:r w:rsidRPr="00DE3CD6">
        <w:rPr>
          <w:b/>
          <w:bCs/>
        </w:rPr>
        <w:t>Раздел 2: «Формула успеха»</w:t>
      </w:r>
      <w:r>
        <w:t xml:space="preserve"> - </w:t>
      </w:r>
      <w:r w:rsidR="0009536D">
        <w:t>6</w:t>
      </w:r>
      <w:r>
        <w:t xml:space="preserve"> часов</w:t>
      </w:r>
    </w:p>
    <w:p w14:paraId="72D36061" w14:textId="77777777" w:rsidR="00DE3CD6" w:rsidRDefault="00DE3CD6" w:rsidP="00B64014">
      <w:pPr>
        <w:pStyle w:val="1"/>
        <w:spacing w:after="140" w:line="240" w:lineRule="auto"/>
      </w:pPr>
      <w:r>
        <w:t>Теория: Понятие «Лидер», основные его качества. Целостность личности и комплексность свойств, структура лидера. Типы лидеров.</w:t>
      </w:r>
    </w:p>
    <w:p w14:paraId="32255B48" w14:textId="77777777" w:rsidR="00DE3CD6" w:rsidRDefault="00DE3CD6" w:rsidP="00B64014">
      <w:pPr>
        <w:pStyle w:val="1"/>
        <w:spacing w:after="140" w:line="240" w:lineRule="auto"/>
      </w:pPr>
      <w:r>
        <w:t>Практика: Выявление лидерских качеств - тест. Практикум «Чемодан лидера». Составление портрета лидера. Портрет «Я-Лидер». Упражнение на развитие лидерских качеств.</w:t>
      </w:r>
    </w:p>
    <w:p w14:paraId="5E2B9E50" w14:textId="5983D7D2" w:rsidR="00DE3CD6" w:rsidRDefault="00DE3CD6" w:rsidP="00B64014">
      <w:pPr>
        <w:pStyle w:val="1"/>
        <w:spacing w:after="140" w:line="240" w:lineRule="auto"/>
      </w:pPr>
      <w:r w:rsidRPr="000B3609">
        <w:rPr>
          <w:b/>
          <w:bCs/>
        </w:rPr>
        <w:t>Раздел 3: «Организаторская техника лидера»</w:t>
      </w:r>
      <w:r>
        <w:t xml:space="preserve"> - </w:t>
      </w:r>
      <w:r w:rsidR="0009536D">
        <w:t>8</w:t>
      </w:r>
      <w:r>
        <w:t xml:space="preserve"> часов</w:t>
      </w:r>
    </w:p>
    <w:p w14:paraId="4A655601" w14:textId="77777777" w:rsidR="00DE3CD6" w:rsidRDefault="00DE3CD6" w:rsidP="00B64014">
      <w:pPr>
        <w:pStyle w:val="1"/>
        <w:spacing w:after="140" w:line="240" w:lineRule="auto"/>
      </w:pPr>
      <w:r>
        <w:t>Теория: Организаторская техника лидера. Средство успешной деятельности лидера, совокупность способов достижения цели. Готовность стать лидером. Правила руководства. Понятие «стиль работы лидера», его виды. Принципы организаторской деятельности.</w:t>
      </w:r>
    </w:p>
    <w:p w14:paraId="2CA13044" w14:textId="77777777" w:rsidR="00DE3CD6" w:rsidRDefault="00DE3CD6" w:rsidP="00B64014">
      <w:pPr>
        <w:pStyle w:val="1"/>
        <w:spacing w:after="140" w:line="240" w:lineRule="auto"/>
      </w:pPr>
      <w:r>
        <w:t>Практика: Деловая игра «Выборы», тест по выявлению организаторских способностей, комплекс ролевых упражнений, игры на взаимодействие и сплочение.</w:t>
      </w:r>
    </w:p>
    <w:p w14:paraId="3EC57A9E" w14:textId="14790E39" w:rsidR="00DE3CD6" w:rsidRDefault="00DE3CD6" w:rsidP="00B64014">
      <w:pPr>
        <w:pStyle w:val="1"/>
        <w:spacing w:after="140" w:line="240" w:lineRule="auto"/>
      </w:pPr>
      <w:r w:rsidRPr="000B3609">
        <w:rPr>
          <w:b/>
          <w:bCs/>
        </w:rPr>
        <w:t>Раздел 4: «Основные приемы формирования команды»</w:t>
      </w:r>
      <w:r>
        <w:t xml:space="preserve"> - </w:t>
      </w:r>
      <w:r w:rsidR="0009536D">
        <w:t>6</w:t>
      </w:r>
      <w:r>
        <w:t xml:space="preserve"> часов</w:t>
      </w:r>
    </w:p>
    <w:p w14:paraId="38FDD80A" w14:textId="77777777" w:rsidR="00DE3CD6" w:rsidRDefault="00DE3CD6" w:rsidP="00B64014">
      <w:pPr>
        <w:pStyle w:val="1"/>
        <w:spacing w:after="140" w:line="240" w:lineRule="auto"/>
      </w:pPr>
      <w:r>
        <w:t>Теория: Уровни развития коллектива. Группы и коллективы. Формальная и неформальная структуры коллектива, их взаимодействие. Лидерство в детской организации.</w:t>
      </w:r>
    </w:p>
    <w:p w14:paraId="7D55CCE6" w14:textId="77777777" w:rsidR="00DE3CD6" w:rsidRDefault="00DE3CD6" w:rsidP="00B64014">
      <w:pPr>
        <w:pStyle w:val="1"/>
        <w:spacing w:after="140" w:line="240" w:lineRule="auto"/>
      </w:pPr>
      <w:r>
        <w:lastRenderedPageBreak/>
        <w:t>Практика: Игры на сплочение. Игры и упражнения на командообразование и доверие. Практикум «Как вести за собой».</w:t>
      </w:r>
    </w:p>
    <w:p w14:paraId="5FA28884" w14:textId="7F38CB88" w:rsidR="00DE3CD6" w:rsidRPr="000B3609" w:rsidRDefault="00DE3CD6" w:rsidP="00B64014">
      <w:pPr>
        <w:pStyle w:val="1"/>
        <w:spacing w:after="140" w:line="240" w:lineRule="auto"/>
        <w:rPr>
          <w:b/>
          <w:bCs/>
        </w:rPr>
      </w:pPr>
      <w:r w:rsidRPr="000B3609">
        <w:rPr>
          <w:b/>
          <w:bCs/>
        </w:rPr>
        <w:t xml:space="preserve">Раздел 5: «Школьное самоуправление» - </w:t>
      </w:r>
      <w:r w:rsidR="0009536D">
        <w:rPr>
          <w:b/>
          <w:bCs/>
        </w:rPr>
        <w:t>4</w:t>
      </w:r>
      <w:r w:rsidRPr="000B3609">
        <w:rPr>
          <w:b/>
          <w:bCs/>
        </w:rPr>
        <w:t xml:space="preserve"> часов</w:t>
      </w:r>
    </w:p>
    <w:p w14:paraId="795C1E9E" w14:textId="77777777" w:rsidR="00DE3CD6" w:rsidRDefault="00DE3CD6" w:rsidP="00B64014">
      <w:pPr>
        <w:pStyle w:val="1"/>
        <w:spacing w:after="140" w:line="240" w:lineRule="auto"/>
      </w:pPr>
      <w:r>
        <w:t>Теория: Самоуправление в детской организации. Устав ученического самоуправления. Структура ученического самоуправления (различные варианты). Функции и полномочия. Органы самоуправления и их обязанности. Практика: Игры на командообразование, тренинг на лидерство</w:t>
      </w:r>
    </w:p>
    <w:p w14:paraId="5E0F9E77" w14:textId="334310C7" w:rsidR="00DE3CD6" w:rsidRPr="000B3609" w:rsidRDefault="00DE3CD6" w:rsidP="00B64014">
      <w:pPr>
        <w:pStyle w:val="1"/>
        <w:spacing w:after="140" w:line="240" w:lineRule="auto"/>
        <w:rPr>
          <w:b/>
          <w:bCs/>
        </w:rPr>
      </w:pPr>
      <w:r w:rsidRPr="000B3609">
        <w:rPr>
          <w:b/>
          <w:bCs/>
        </w:rPr>
        <w:t>Раздел 6: «Основные идеи методики коллективно- творческой деятельности» - 1</w:t>
      </w:r>
      <w:r w:rsidR="0009536D">
        <w:rPr>
          <w:b/>
          <w:bCs/>
        </w:rPr>
        <w:t>8</w:t>
      </w:r>
      <w:r w:rsidRPr="000B3609">
        <w:rPr>
          <w:b/>
          <w:bCs/>
        </w:rPr>
        <w:t xml:space="preserve"> часов</w:t>
      </w:r>
    </w:p>
    <w:p w14:paraId="183F19DE" w14:textId="77777777" w:rsidR="00DE3CD6" w:rsidRDefault="00DE3CD6" w:rsidP="00B64014">
      <w:pPr>
        <w:pStyle w:val="1"/>
        <w:spacing w:after="140" w:line="240" w:lineRule="auto"/>
      </w:pPr>
      <w:r>
        <w:t>Теория: Коллективно-творческое дело (КТД). Виды КТД. Стратегия, тактика и технология КТД, предварительная работа, коллективное планирование, коллективная подготовка дела, проведение дела, коллективное подведение итогов, важнейшее последствие. Формы коллективной рефлексивной деятельности.</w:t>
      </w:r>
    </w:p>
    <w:p w14:paraId="47D01CEF" w14:textId="77777777" w:rsidR="00DE3CD6" w:rsidRDefault="00DE3CD6" w:rsidP="00B64014">
      <w:pPr>
        <w:pStyle w:val="1"/>
        <w:spacing w:after="140" w:line="240" w:lineRule="auto"/>
      </w:pPr>
      <w:r>
        <w:t>Практика: Практикум «В копилку лидера». Разработка своего КТД по стадиям. Игра-тренинг «Мой первый сценарий»</w:t>
      </w:r>
    </w:p>
    <w:p w14:paraId="15F2DB03" w14:textId="7DC9419A" w:rsidR="00DE3CD6" w:rsidRPr="000B3609" w:rsidRDefault="00DE3CD6" w:rsidP="00B64014">
      <w:pPr>
        <w:pStyle w:val="1"/>
        <w:spacing w:after="140" w:line="240" w:lineRule="auto"/>
        <w:rPr>
          <w:b/>
          <w:bCs/>
        </w:rPr>
      </w:pPr>
      <w:r w:rsidRPr="000B3609">
        <w:rPr>
          <w:b/>
          <w:bCs/>
        </w:rPr>
        <w:t>Раздел 7: «Клуб общения» - 1</w:t>
      </w:r>
      <w:r w:rsidR="0009536D">
        <w:rPr>
          <w:b/>
          <w:bCs/>
        </w:rPr>
        <w:t>2</w:t>
      </w:r>
      <w:r w:rsidRPr="000B3609">
        <w:rPr>
          <w:b/>
          <w:bCs/>
        </w:rPr>
        <w:t xml:space="preserve"> часов</w:t>
      </w:r>
    </w:p>
    <w:p w14:paraId="20C8C1EE" w14:textId="77777777" w:rsidR="00DE3CD6" w:rsidRDefault="00DE3CD6" w:rsidP="00B64014">
      <w:pPr>
        <w:pStyle w:val="1"/>
        <w:spacing w:after="140" w:line="240" w:lineRule="auto"/>
      </w:pPr>
      <w:r>
        <w:t>Теория: Понятие «общение», «собеседник». Виды и функции общения. Вербальное и невербальное общение. Овладение способами эффективного общения. Общение в группе. Коммуникативные умения и навыки, развитие коммуникативных навыков.</w:t>
      </w:r>
    </w:p>
    <w:p w14:paraId="50C49802" w14:textId="77777777" w:rsidR="00DE3CD6" w:rsidRDefault="00DE3CD6" w:rsidP="00B64014">
      <w:pPr>
        <w:pStyle w:val="1"/>
        <w:spacing w:after="140" w:line="240" w:lineRule="auto"/>
      </w:pPr>
      <w:r>
        <w:t>Практика: Беседа, практическая работа в группах. Игры - поединки. Игры на взаимодействие сплочение команды.</w:t>
      </w:r>
    </w:p>
    <w:p w14:paraId="210868AF" w14:textId="2A3DA3EF" w:rsidR="00DE3CD6" w:rsidRPr="000B3609" w:rsidRDefault="00DE3CD6" w:rsidP="00B64014">
      <w:pPr>
        <w:pStyle w:val="1"/>
        <w:spacing w:after="140" w:line="240" w:lineRule="auto"/>
        <w:rPr>
          <w:b/>
          <w:bCs/>
        </w:rPr>
      </w:pPr>
      <w:r w:rsidRPr="000B3609">
        <w:rPr>
          <w:b/>
          <w:bCs/>
        </w:rPr>
        <w:t xml:space="preserve">Раздел 8: «Итоговое занятие» - </w:t>
      </w:r>
      <w:r w:rsidR="0009536D">
        <w:rPr>
          <w:b/>
          <w:bCs/>
        </w:rPr>
        <w:t>4</w:t>
      </w:r>
      <w:r w:rsidRPr="000B3609">
        <w:rPr>
          <w:b/>
          <w:bCs/>
        </w:rPr>
        <w:t xml:space="preserve"> часа</w:t>
      </w:r>
    </w:p>
    <w:p w14:paraId="5AA4C0E3" w14:textId="77777777" w:rsidR="00DE3CD6" w:rsidRDefault="00DE3CD6" w:rsidP="00B64014">
      <w:pPr>
        <w:pStyle w:val="1"/>
        <w:spacing w:after="140" w:line="240" w:lineRule="auto"/>
      </w:pPr>
      <w:r>
        <w:t>Теория: Подведение итогов за учебный год. Тестирование. Результаты коллективно-творческих дел</w:t>
      </w:r>
    </w:p>
    <w:p w14:paraId="166BEBE6" w14:textId="77777777" w:rsidR="00DE3CD6" w:rsidRDefault="00DE3CD6" w:rsidP="00B64014">
      <w:pPr>
        <w:pStyle w:val="1"/>
        <w:spacing w:after="140" w:line="240" w:lineRule="auto"/>
      </w:pPr>
      <w:r>
        <w:t>Практика: Составление планов на следующий учебный год, составление карты желаний и творческих перспектив, анализ выполненных творческих дел за учебный год.</w:t>
      </w:r>
    </w:p>
    <w:p w14:paraId="177CAA34" w14:textId="77777777" w:rsidR="000B3609" w:rsidRDefault="000B3609" w:rsidP="00B64014">
      <w:pPr>
        <w:pStyle w:val="1"/>
        <w:spacing w:after="140" w:line="240" w:lineRule="auto"/>
      </w:pPr>
    </w:p>
    <w:p w14:paraId="74A4B54C" w14:textId="77777777" w:rsidR="000B3609" w:rsidRPr="000B3609" w:rsidRDefault="000B3609" w:rsidP="00B64014">
      <w:pPr>
        <w:pStyle w:val="1"/>
        <w:spacing w:after="140" w:line="240" w:lineRule="auto"/>
        <w:rPr>
          <w:b/>
          <w:bCs/>
        </w:rPr>
      </w:pPr>
      <w:r w:rsidRPr="000B3609">
        <w:rPr>
          <w:b/>
          <w:bCs/>
        </w:rPr>
        <w:t>1.4. Планируемые результаты</w:t>
      </w:r>
    </w:p>
    <w:p w14:paraId="48B63373" w14:textId="77777777" w:rsidR="000B3609" w:rsidRDefault="000B3609" w:rsidP="00B64014">
      <w:pPr>
        <w:pStyle w:val="1"/>
        <w:spacing w:after="140" w:line="240" w:lineRule="auto"/>
      </w:pPr>
      <w:r>
        <w:t>Предметные результаты характеризуют опыт обучающихся в деятельности, который приобретается и закрепляется в процессе освоения программы:</w:t>
      </w:r>
    </w:p>
    <w:p w14:paraId="10E0B100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формирование умений и навыков использования знаний об организаторской деятельности;</w:t>
      </w:r>
    </w:p>
    <w:p w14:paraId="16F307E5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овладение навыками работы в малой группе, в большой группе</w:t>
      </w:r>
    </w:p>
    <w:p w14:paraId="0482AD31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 xml:space="preserve">умение самостоятельно выступать в роли их организатора и </w:t>
      </w:r>
      <w:r>
        <w:lastRenderedPageBreak/>
        <w:t>исполнителя;</w:t>
      </w:r>
    </w:p>
    <w:p w14:paraId="243AF1D7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овладение навыками лидерства, конферанса, оформительства.</w:t>
      </w:r>
    </w:p>
    <w:p w14:paraId="045C9210" w14:textId="77777777" w:rsidR="000B3609" w:rsidRDefault="000B3609" w:rsidP="00B64014">
      <w:pPr>
        <w:pStyle w:val="1"/>
        <w:spacing w:after="140" w:line="240" w:lineRule="auto"/>
      </w:pPr>
      <w:r>
        <w:t>Метапредметные результаты 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14:paraId="6E5C11D4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умение творчески подходить к любому виду деятельности;</w:t>
      </w:r>
    </w:p>
    <w:p w14:paraId="5D24DDB0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развитие фантазии, воображения, интуиции, визуальной памяти;</w:t>
      </w:r>
    </w:p>
    <w:p w14:paraId="6A598386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освоение способов решения проблем творческого и поискового характера;</w:t>
      </w:r>
    </w:p>
    <w:p w14:paraId="07179CAD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умение рационально строить самостоятельную творческую деятельность.</w:t>
      </w:r>
    </w:p>
    <w:p w14:paraId="2FE24907" w14:textId="77777777" w:rsidR="000B3609" w:rsidRDefault="000B3609" w:rsidP="00B64014">
      <w:pPr>
        <w:pStyle w:val="1"/>
        <w:spacing w:after="140" w:line="240" w:lineRule="auto"/>
      </w:pPr>
      <w:r>
        <w:t>Личностные результаты отражаются в индивидуальных качественных свойствах обучающихся, которые они приобретут процессе освоения программы:</w:t>
      </w:r>
    </w:p>
    <w:p w14:paraId="17186384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формирование самостоятельности и личной ответственности за свои поступки;</w:t>
      </w:r>
    </w:p>
    <w:p w14:paraId="1DAE8DDB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совместной деятельности;</w:t>
      </w:r>
    </w:p>
    <w:p w14:paraId="4C84C84D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способность к самооценке и самоконтролю, владение познавательной и личностной рефлексией;</w:t>
      </w:r>
    </w:p>
    <w:p w14:paraId="1D04FF3A" w14:textId="77777777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готовность к нравственному самосовершенствованию, духовному саморазвитию;</w:t>
      </w:r>
    </w:p>
    <w:p w14:paraId="3FB5DA63" w14:textId="65919B2F" w:rsidR="000B3609" w:rsidRDefault="000B3609" w:rsidP="00B64014">
      <w:pPr>
        <w:pStyle w:val="1"/>
        <w:spacing w:after="140" w:line="240" w:lineRule="auto"/>
      </w:pPr>
      <w:r>
        <w:t>-</w:t>
      </w:r>
      <w:r>
        <w:tab/>
        <w:t>наличие мотивации к творческому труду.</w:t>
      </w:r>
    </w:p>
    <w:p w14:paraId="1DFB558F" w14:textId="4E0E0F9D" w:rsidR="000B3609" w:rsidRDefault="000B3609" w:rsidP="000B3609">
      <w:pPr>
        <w:pStyle w:val="1"/>
        <w:spacing w:after="140" w:line="240" w:lineRule="auto"/>
      </w:pPr>
    </w:p>
    <w:p w14:paraId="0C79CA83" w14:textId="5A1CE5D0" w:rsidR="000B3609" w:rsidRDefault="000B3609" w:rsidP="000B3609">
      <w:pPr>
        <w:pStyle w:val="1"/>
        <w:numPr>
          <w:ilvl w:val="0"/>
          <w:numId w:val="2"/>
        </w:numPr>
        <w:spacing w:after="140" w:line="240" w:lineRule="auto"/>
        <w:rPr>
          <w:b/>
          <w:bCs/>
        </w:rPr>
      </w:pPr>
      <w:r w:rsidRPr="00EA5766">
        <w:rPr>
          <w:b/>
          <w:bCs/>
        </w:rPr>
        <w:t>Комплекс организационно-педагогических условий</w:t>
      </w:r>
    </w:p>
    <w:p w14:paraId="6A0EF013" w14:textId="5BD12D46" w:rsidR="000B3609" w:rsidRDefault="00ED28EF" w:rsidP="000B3609">
      <w:pPr>
        <w:pStyle w:val="1"/>
        <w:spacing w:after="140" w:line="240" w:lineRule="auto"/>
        <w:rPr>
          <w:b/>
          <w:bCs/>
          <w:i/>
          <w:iCs/>
        </w:rPr>
      </w:pPr>
      <w:r w:rsidRPr="00EA5766">
        <w:rPr>
          <w:b/>
          <w:bCs/>
          <w:i/>
          <w:iCs/>
        </w:rPr>
        <w:t xml:space="preserve">Календарный учебный график 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974"/>
        <w:gridCol w:w="1476"/>
        <w:gridCol w:w="4122"/>
        <w:gridCol w:w="1089"/>
        <w:gridCol w:w="907"/>
        <w:gridCol w:w="1202"/>
      </w:tblGrid>
      <w:tr w:rsidR="00C21874" w14:paraId="2FBB5631" w14:textId="77777777" w:rsidTr="00ED4665">
        <w:tc>
          <w:tcPr>
            <w:tcW w:w="974" w:type="dxa"/>
            <w:vMerge w:val="restart"/>
          </w:tcPr>
          <w:p w14:paraId="3C7B33D5" w14:textId="50540CF3" w:rsidR="00C21874" w:rsidRDefault="00C21874" w:rsidP="00B64014">
            <w:pPr>
              <w:pStyle w:val="1"/>
              <w:spacing w:after="120" w:line="240" w:lineRule="auto"/>
            </w:pPr>
            <w:r>
              <w:t>№</w:t>
            </w:r>
          </w:p>
        </w:tc>
        <w:tc>
          <w:tcPr>
            <w:tcW w:w="1476" w:type="dxa"/>
            <w:vMerge w:val="restart"/>
          </w:tcPr>
          <w:p w14:paraId="5D803AFC" w14:textId="54946BD6" w:rsidR="00C21874" w:rsidRDefault="00C21874" w:rsidP="00B64014">
            <w:pPr>
              <w:pStyle w:val="1"/>
              <w:spacing w:after="120" w:line="240" w:lineRule="auto"/>
            </w:pPr>
            <w:r>
              <w:t>Дата</w:t>
            </w:r>
          </w:p>
        </w:tc>
        <w:tc>
          <w:tcPr>
            <w:tcW w:w="4122" w:type="dxa"/>
            <w:vMerge w:val="restart"/>
          </w:tcPr>
          <w:p w14:paraId="1B63AFC3" w14:textId="285F4ECC" w:rsidR="00C21874" w:rsidRDefault="00C21874" w:rsidP="00B64014">
            <w:pPr>
              <w:pStyle w:val="1"/>
              <w:spacing w:after="120" w:line="240" w:lineRule="auto"/>
            </w:pPr>
            <w:r>
              <w:t>Тема</w:t>
            </w:r>
          </w:p>
        </w:tc>
        <w:tc>
          <w:tcPr>
            <w:tcW w:w="1089" w:type="dxa"/>
            <w:vMerge w:val="restart"/>
          </w:tcPr>
          <w:p w14:paraId="5A5A99FD" w14:textId="03D2260E" w:rsidR="00C21874" w:rsidRDefault="00C21874" w:rsidP="00B64014">
            <w:pPr>
              <w:pStyle w:val="1"/>
              <w:spacing w:after="120" w:line="240" w:lineRule="auto"/>
            </w:pPr>
            <w:r>
              <w:t>Кол-во часов</w:t>
            </w:r>
          </w:p>
        </w:tc>
        <w:tc>
          <w:tcPr>
            <w:tcW w:w="2109" w:type="dxa"/>
            <w:gridSpan w:val="2"/>
          </w:tcPr>
          <w:p w14:paraId="1F4B885F" w14:textId="1688ACFA" w:rsidR="00C21874" w:rsidRPr="00C21874" w:rsidRDefault="00C21874" w:rsidP="00B64014">
            <w:pPr>
              <w:pStyle w:val="1"/>
              <w:spacing w:after="120" w:line="240" w:lineRule="auto"/>
              <w:rPr>
                <w:sz w:val="24"/>
                <w:szCs w:val="24"/>
              </w:rPr>
            </w:pPr>
            <w:r w:rsidRPr="00C21874">
              <w:rPr>
                <w:sz w:val="24"/>
                <w:szCs w:val="24"/>
              </w:rPr>
              <w:t>Формы контроля</w:t>
            </w:r>
          </w:p>
        </w:tc>
      </w:tr>
      <w:tr w:rsidR="00C21874" w14:paraId="00BF0731" w14:textId="77777777" w:rsidTr="00ED4665">
        <w:tc>
          <w:tcPr>
            <w:tcW w:w="974" w:type="dxa"/>
            <w:vMerge/>
          </w:tcPr>
          <w:p w14:paraId="40E670B0" w14:textId="77777777" w:rsidR="00C21874" w:rsidRDefault="00C21874" w:rsidP="00B64014">
            <w:pPr>
              <w:pStyle w:val="1"/>
              <w:spacing w:after="120" w:line="240" w:lineRule="auto"/>
            </w:pPr>
          </w:p>
        </w:tc>
        <w:tc>
          <w:tcPr>
            <w:tcW w:w="1476" w:type="dxa"/>
            <w:vMerge/>
          </w:tcPr>
          <w:p w14:paraId="637DF670" w14:textId="77777777" w:rsidR="00C21874" w:rsidRDefault="00C21874" w:rsidP="00B64014">
            <w:pPr>
              <w:pStyle w:val="1"/>
              <w:spacing w:after="120" w:line="240" w:lineRule="auto"/>
            </w:pPr>
          </w:p>
        </w:tc>
        <w:tc>
          <w:tcPr>
            <w:tcW w:w="4122" w:type="dxa"/>
            <w:vMerge/>
          </w:tcPr>
          <w:p w14:paraId="7264131B" w14:textId="77777777" w:rsidR="00C21874" w:rsidRDefault="00C21874" w:rsidP="00B64014">
            <w:pPr>
              <w:pStyle w:val="1"/>
              <w:spacing w:after="120" w:line="240" w:lineRule="auto"/>
            </w:pPr>
          </w:p>
        </w:tc>
        <w:tc>
          <w:tcPr>
            <w:tcW w:w="1089" w:type="dxa"/>
            <w:vMerge/>
          </w:tcPr>
          <w:p w14:paraId="043DECA5" w14:textId="77777777" w:rsidR="00C21874" w:rsidRDefault="00C21874" w:rsidP="00B64014">
            <w:pPr>
              <w:pStyle w:val="1"/>
              <w:spacing w:after="120" w:line="240" w:lineRule="auto"/>
            </w:pPr>
          </w:p>
        </w:tc>
        <w:tc>
          <w:tcPr>
            <w:tcW w:w="907" w:type="dxa"/>
          </w:tcPr>
          <w:p w14:paraId="27C32844" w14:textId="068575FF" w:rsidR="00C21874" w:rsidRPr="00C21874" w:rsidRDefault="00C21874" w:rsidP="00B64014">
            <w:pPr>
              <w:pStyle w:val="1"/>
              <w:spacing w:after="120" w:line="240" w:lineRule="auto"/>
              <w:rPr>
                <w:sz w:val="24"/>
                <w:szCs w:val="24"/>
              </w:rPr>
            </w:pPr>
            <w:r w:rsidRPr="00C21874">
              <w:rPr>
                <w:sz w:val="24"/>
                <w:szCs w:val="24"/>
              </w:rPr>
              <w:t>теория</w:t>
            </w:r>
          </w:p>
        </w:tc>
        <w:tc>
          <w:tcPr>
            <w:tcW w:w="1202" w:type="dxa"/>
          </w:tcPr>
          <w:p w14:paraId="04EC8535" w14:textId="2F8E046A" w:rsidR="00C21874" w:rsidRPr="00C21874" w:rsidRDefault="00C21874" w:rsidP="00B64014">
            <w:pPr>
              <w:pStyle w:val="1"/>
              <w:spacing w:after="120" w:line="240" w:lineRule="auto"/>
              <w:rPr>
                <w:sz w:val="24"/>
                <w:szCs w:val="24"/>
              </w:rPr>
            </w:pPr>
            <w:r w:rsidRPr="00C21874">
              <w:rPr>
                <w:sz w:val="24"/>
                <w:szCs w:val="24"/>
              </w:rPr>
              <w:t>практика</w:t>
            </w:r>
          </w:p>
        </w:tc>
      </w:tr>
      <w:tr w:rsidR="00C21874" w14:paraId="0A273A9D" w14:textId="77777777" w:rsidTr="00ED4665">
        <w:tc>
          <w:tcPr>
            <w:tcW w:w="974" w:type="dxa"/>
          </w:tcPr>
          <w:p w14:paraId="3B839A79" w14:textId="77777777" w:rsidR="00C21874" w:rsidRDefault="00C21874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42C9EC39" w14:textId="075ABCA5" w:rsidR="00C21874" w:rsidRDefault="00C21874" w:rsidP="00B64014">
            <w:pPr>
              <w:pStyle w:val="1"/>
              <w:spacing w:after="120" w:line="240" w:lineRule="auto"/>
            </w:pPr>
            <w:r>
              <w:t>03.10.2023</w:t>
            </w:r>
          </w:p>
        </w:tc>
        <w:tc>
          <w:tcPr>
            <w:tcW w:w="4122" w:type="dxa"/>
          </w:tcPr>
          <w:p w14:paraId="57782AF6" w14:textId="1CF8DF66" w:rsidR="00C21874" w:rsidRDefault="00C21874" w:rsidP="00B64014">
            <w:pPr>
              <w:pStyle w:val="1"/>
              <w:spacing w:after="120" w:line="240" w:lineRule="auto"/>
            </w:pPr>
            <w:r w:rsidRPr="00C21874">
              <w:t>Вводное занятие: знакомство, определение целей и задач</w:t>
            </w:r>
          </w:p>
        </w:tc>
        <w:tc>
          <w:tcPr>
            <w:tcW w:w="1089" w:type="dxa"/>
          </w:tcPr>
          <w:p w14:paraId="3814FA8E" w14:textId="6F39E771" w:rsidR="00C21874" w:rsidRDefault="00C21874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12C6CA86" w14:textId="1B70D3BD" w:rsidR="00C21874" w:rsidRDefault="00C21874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6F542548" w14:textId="5277AC89" w:rsidR="00C21874" w:rsidRDefault="00C21874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21874" w14:paraId="09376C3B" w14:textId="77777777" w:rsidTr="00ED4665">
        <w:tc>
          <w:tcPr>
            <w:tcW w:w="974" w:type="dxa"/>
          </w:tcPr>
          <w:p w14:paraId="1E004B77" w14:textId="77777777" w:rsidR="00C21874" w:rsidRDefault="00C21874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0C5BD113" w14:textId="09186155" w:rsidR="00C21874" w:rsidRDefault="00C21874" w:rsidP="00B64014">
            <w:pPr>
              <w:pStyle w:val="1"/>
              <w:spacing w:after="120" w:line="240" w:lineRule="auto"/>
            </w:pPr>
            <w:r>
              <w:t>10.10.2023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08C43" w14:textId="0292D57B" w:rsidR="00C21874" w:rsidRDefault="00C21874" w:rsidP="00B64014">
            <w:pPr>
              <w:pStyle w:val="1"/>
              <w:spacing w:after="120" w:line="240" w:lineRule="auto"/>
            </w:pPr>
            <w:r w:rsidRPr="00EA5766">
              <w:t>Понятие «Лидер», основные качества лидера. Целостность личности и комплексность свойств лидера. Структура личности лидера.</w:t>
            </w:r>
          </w:p>
        </w:tc>
        <w:tc>
          <w:tcPr>
            <w:tcW w:w="1089" w:type="dxa"/>
          </w:tcPr>
          <w:p w14:paraId="2DC1AF52" w14:textId="5386F650" w:rsidR="00C21874" w:rsidRDefault="00C21874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2A455598" w14:textId="7BA43BF1" w:rsidR="00C21874" w:rsidRDefault="00C21874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40F16EE0" w14:textId="669C876E" w:rsidR="00C21874" w:rsidRDefault="00C21874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21874" w14:paraId="665C444B" w14:textId="77777777" w:rsidTr="00ED4665">
        <w:tc>
          <w:tcPr>
            <w:tcW w:w="974" w:type="dxa"/>
          </w:tcPr>
          <w:p w14:paraId="2E3FD9A5" w14:textId="77777777" w:rsidR="00C21874" w:rsidRDefault="00C21874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628D49FC" w14:textId="5F2427D1" w:rsidR="00C21874" w:rsidRDefault="00C21874" w:rsidP="00B64014">
            <w:pPr>
              <w:pStyle w:val="1"/>
              <w:spacing w:after="120" w:line="240" w:lineRule="auto"/>
            </w:pPr>
            <w:r>
              <w:t>17.10.2023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C277B" w14:textId="56147020" w:rsidR="00C21874" w:rsidRDefault="00C21874" w:rsidP="00B64014">
            <w:pPr>
              <w:pStyle w:val="1"/>
              <w:spacing w:after="120" w:line="240" w:lineRule="auto"/>
            </w:pPr>
            <w:r w:rsidRPr="00EA5766">
              <w:t>Типы лидеров: лидер - созидатель, лидер - разрушитель, лидер - инициатор, лидер - умелец.</w:t>
            </w:r>
          </w:p>
        </w:tc>
        <w:tc>
          <w:tcPr>
            <w:tcW w:w="1089" w:type="dxa"/>
          </w:tcPr>
          <w:p w14:paraId="276378D8" w14:textId="1E0482F8" w:rsidR="00C21874" w:rsidRDefault="00C21874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13B58D53" w14:textId="2E212F2C" w:rsidR="00C21874" w:rsidRDefault="00C21874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36FB6B9D" w14:textId="4A1B84F9" w:rsidR="00C21874" w:rsidRDefault="00C21874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21874" w14:paraId="163CE660" w14:textId="77777777" w:rsidTr="00ED4665">
        <w:tc>
          <w:tcPr>
            <w:tcW w:w="974" w:type="dxa"/>
          </w:tcPr>
          <w:p w14:paraId="7CB4DE6A" w14:textId="77777777" w:rsidR="00C21874" w:rsidRDefault="00C21874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41C57B4C" w14:textId="364DBBA3" w:rsidR="00C21874" w:rsidRDefault="00C21874" w:rsidP="00B64014">
            <w:pPr>
              <w:pStyle w:val="1"/>
              <w:spacing w:after="120" w:line="240" w:lineRule="auto"/>
            </w:pPr>
            <w:r>
              <w:t>24.10.2023</w:t>
            </w:r>
          </w:p>
        </w:tc>
        <w:tc>
          <w:tcPr>
            <w:tcW w:w="4122" w:type="dxa"/>
          </w:tcPr>
          <w:p w14:paraId="5017F6F0" w14:textId="691E6E6A" w:rsidR="00C21874" w:rsidRDefault="00C21874" w:rsidP="00B64014">
            <w:pPr>
              <w:pStyle w:val="1"/>
              <w:spacing w:after="120" w:line="240" w:lineRule="auto"/>
            </w:pPr>
            <w:r>
              <w:t>Составление портрета лидера. Тренинг «Я - лидер». Упражнения на развитие лидерских качеств.</w:t>
            </w:r>
          </w:p>
        </w:tc>
        <w:tc>
          <w:tcPr>
            <w:tcW w:w="1089" w:type="dxa"/>
          </w:tcPr>
          <w:p w14:paraId="42693758" w14:textId="1CC92411" w:rsidR="00C21874" w:rsidRDefault="00C21874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2BE38E3C" w14:textId="6B797152" w:rsidR="00C21874" w:rsidRDefault="00C21874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53D4653E" w14:textId="2CFD4C21" w:rsidR="00C21874" w:rsidRDefault="00C21874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52FB1755" w14:textId="77777777" w:rsidTr="00ED4665">
        <w:tc>
          <w:tcPr>
            <w:tcW w:w="974" w:type="dxa"/>
          </w:tcPr>
          <w:p w14:paraId="395EA51A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7EF0A112" w14:textId="6CE207AF" w:rsidR="00C33D66" w:rsidRDefault="00C33D66" w:rsidP="00B64014">
            <w:pPr>
              <w:pStyle w:val="1"/>
              <w:spacing w:after="120" w:line="240" w:lineRule="auto"/>
            </w:pPr>
            <w:r>
              <w:t>31.10.2023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02C71" w14:textId="331AE487" w:rsidR="00C33D66" w:rsidRDefault="00C33D66" w:rsidP="00B64014">
            <w:pPr>
              <w:pStyle w:val="1"/>
              <w:spacing w:after="120" w:line="240" w:lineRule="auto"/>
            </w:pPr>
            <w:r w:rsidRPr="00EA5766">
              <w:t>Организаторская техника лидера</w:t>
            </w:r>
          </w:p>
        </w:tc>
        <w:tc>
          <w:tcPr>
            <w:tcW w:w="1089" w:type="dxa"/>
          </w:tcPr>
          <w:p w14:paraId="3495E376" w14:textId="6C988AAB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4C201B26" w14:textId="330CB882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06BE70D4" w14:textId="0A0F2CC5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38B8C17C" w14:textId="77777777" w:rsidTr="00ED4665">
        <w:tc>
          <w:tcPr>
            <w:tcW w:w="974" w:type="dxa"/>
          </w:tcPr>
          <w:p w14:paraId="05BAF911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70F1A4D7" w14:textId="3730F98B" w:rsidR="00C33D66" w:rsidRDefault="00C33D66" w:rsidP="00B64014">
            <w:pPr>
              <w:pStyle w:val="1"/>
              <w:spacing w:after="120" w:line="240" w:lineRule="auto"/>
            </w:pPr>
            <w:r>
              <w:t>07.11.2023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DEEE1" w14:textId="77777777" w:rsidR="00C33D66" w:rsidRPr="00EA5766" w:rsidRDefault="00C33D66" w:rsidP="00B64014">
            <w:pPr>
              <w:pStyle w:val="a7"/>
              <w:spacing w:after="120" w:line="240" w:lineRule="auto"/>
            </w:pPr>
            <w:r w:rsidRPr="00EA5766">
              <w:t>Готовность стать лидером.</w:t>
            </w:r>
          </w:p>
          <w:p w14:paraId="014DB7A2" w14:textId="7681ED6D" w:rsidR="00C33D66" w:rsidRDefault="00C33D66" w:rsidP="00B64014">
            <w:pPr>
              <w:pStyle w:val="1"/>
              <w:spacing w:after="120" w:line="240" w:lineRule="auto"/>
            </w:pPr>
            <w:r w:rsidRPr="00EA5766">
              <w:t>Правила руководства. Понятие «стиль работы лидера», его виды.</w:t>
            </w:r>
          </w:p>
        </w:tc>
        <w:tc>
          <w:tcPr>
            <w:tcW w:w="1089" w:type="dxa"/>
          </w:tcPr>
          <w:p w14:paraId="1D8A6824" w14:textId="0335375E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1D6CEE93" w14:textId="2B99D4A9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77093EBD" w14:textId="47802420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413B8540" w14:textId="77777777" w:rsidTr="00ED4665">
        <w:tc>
          <w:tcPr>
            <w:tcW w:w="974" w:type="dxa"/>
          </w:tcPr>
          <w:p w14:paraId="22E39062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0F26CD61" w14:textId="208C088E" w:rsidR="00C33D66" w:rsidRDefault="00C33D66" w:rsidP="00B64014">
            <w:pPr>
              <w:pStyle w:val="1"/>
              <w:spacing w:after="120" w:line="240" w:lineRule="auto"/>
            </w:pPr>
            <w:r>
              <w:t>14.11.2023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1CA8B" w14:textId="717E5792" w:rsidR="00C33D66" w:rsidRDefault="00C33D66" w:rsidP="00B64014">
            <w:pPr>
              <w:pStyle w:val="1"/>
              <w:spacing w:after="120" w:line="240" w:lineRule="auto"/>
            </w:pPr>
            <w:r w:rsidRPr="00EA5766">
              <w:t>Деловая игра «Выборы», Тест по выявлению организаторских способностей.</w:t>
            </w:r>
          </w:p>
        </w:tc>
        <w:tc>
          <w:tcPr>
            <w:tcW w:w="1089" w:type="dxa"/>
          </w:tcPr>
          <w:p w14:paraId="7FE41B32" w14:textId="19F6AA1B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7400D89E" w14:textId="26E8966A" w:rsidR="00C33D66" w:rsidRDefault="00C33D66" w:rsidP="00B64014">
            <w:pPr>
              <w:pStyle w:val="1"/>
              <w:spacing w:after="120" w:line="240" w:lineRule="auto"/>
            </w:pPr>
            <w:r>
              <w:t>-</w:t>
            </w:r>
          </w:p>
        </w:tc>
        <w:tc>
          <w:tcPr>
            <w:tcW w:w="1202" w:type="dxa"/>
          </w:tcPr>
          <w:p w14:paraId="5F830AA0" w14:textId="43DF3AB9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</w:tr>
      <w:tr w:rsidR="00C33D66" w14:paraId="67714C9B" w14:textId="77777777" w:rsidTr="00ED4665">
        <w:tc>
          <w:tcPr>
            <w:tcW w:w="974" w:type="dxa"/>
          </w:tcPr>
          <w:p w14:paraId="2373BC06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2A00E881" w14:textId="7D8CE076" w:rsidR="00C33D66" w:rsidRDefault="00C33D66" w:rsidP="00B64014">
            <w:pPr>
              <w:pStyle w:val="1"/>
              <w:spacing w:after="120" w:line="240" w:lineRule="auto"/>
            </w:pPr>
            <w:r>
              <w:t>21.11.2023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46AC9" w14:textId="16F26850" w:rsidR="00C33D66" w:rsidRDefault="00C33D66" w:rsidP="00B64014">
            <w:pPr>
              <w:pStyle w:val="1"/>
              <w:spacing w:after="120" w:line="240" w:lineRule="auto"/>
            </w:pPr>
            <w:r w:rsidRPr="00EA5766">
              <w:t>Комплекс ролевых упражнений, игры на взаимодействие и сплочение.</w:t>
            </w:r>
          </w:p>
        </w:tc>
        <w:tc>
          <w:tcPr>
            <w:tcW w:w="1089" w:type="dxa"/>
          </w:tcPr>
          <w:p w14:paraId="78E19D9F" w14:textId="65DC995B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0C593CD3" w14:textId="5AF42334" w:rsidR="00C33D66" w:rsidRDefault="00C33D66" w:rsidP="00B64014">
            <w:pPr>
              <w:pStyle w:val="1"/>
              <w:spacing w:after="120" w:line="240" w:lineRule="auto"/>
            </w:pPr>
            <w:r>
              <w:t>-</w:t>
            </w:r>
          </w:p>
        </w:tc>
        <w:tc>
          <w:tcPr>
            <w:tcW w:w="1202" w:type="dxa"/>
          </w:tcPr>
          <w:p w14:paraId="567F29BE" w14:textId="62F7785A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</w:tr>
      <w:tr w:rsidR="00C33D66" w14:paraId="75AA3E4B" w14:textId="77777777" w:rsidTr="00ED4665">
        <w:tc>
          <w:tcPr>
            <w:tcW w:w="974" w:type="dxa"/>
          </w:tcPr>
          <w:p w14:paraId="0094CB20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674144EB" w14:textId="02792BAB" w:rsidR="00C33D66" w:rsidRDefault="00C33D66" w:rsidP="00B64014">
            <w:pPr>
              <w:pStyle w:val="1"/>
              <w:spacing w:after="120" w:line="240" w:lineRule="auto"/>
            </w:pPr>
            <w:r>
              <w:t>28.11.2023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DD159" w14:textId="2879483B" w:rsidR="00C33D66" w:rsidRDefault="00C33D66" w:rsidP="00B64014">
            <w:pPr>
              <w:pStyle w:val="1"/>
              <w:spacing w:after="120" w:line="240" w:lineRule="auto"/>
            </w:pPr>
            <w:r w:rsidRPr="00EA5766">
              <w:t>Основные приемы формирования команды.</w:t>
            </w:r>
          </w:p>
        </w:tc>
        <w:tc>
          <w:tcPr>
            <w:tcW w:w="1089" w:type="dxa"/>
          </w:tcPr>
          <w:p w14:paraId="1D5530CE" w14:textId="5B4B0BEE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30164FC7" w14:textId="691598E1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62FF4295" w14:textId="7C96CD65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4C6EF759" w14:textId="77777777" w:rsidTr="00ED4665">
        <w:tc>
          <w:tcPr>
            <w:tcW w:w="974" w:type="dxa"/>
          </w:tcPr>
          <w:p w14:paraId="1F24C03B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5FEF4A02" w14:textId="0BF649C8" w:rsidR="00C33D66" w:rsidRDefault="00C33D66" w:rsidP="00B64014">
            <w:pPr>
              <w:pStyle w:val="1"/>
              <w:spacing w:after="120" w:line="240" w:lineRule="auto"/>
            </w:pPr>
            <w:r>
              <w:t>05.12.2023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71FDD" w14:textId="4FD4C138" w:rsidR="00C33D66" w:rsidRDefault="00C33D66" w:rsidP="00B64014">
            <w:pPr>
              <w:pStyle w:val="1"/>
              <w:spacing w:after="120" w:line="240" w:lineRule="auto"/>
            </w:pPr>
            <w:r w:rsidRPr="00EA5766">
              <w:t>Формальная и неформальная структуры коллектива, их взаимодействие.</w:t>
            </w:r>
          </w:p>
        </w:tc>
        <w:tc>
          <w:tcPr>
            <w:tcW w:w="1089" w:type="dxa"/>
          </w:tcPr>
          <w:p w14:paraId="188E6C21" w14:textId="40529DD8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13ECFD5E" w14:textId="3C7E2E94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05C0B1BB" w14:textId="4FCDA5B4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7DD6F718" w14:textId="77777777" w:rsidTr="00ED4665">
        <w:tc>
          <w:tcPr>
            <w:tcW w:w="974" w:type="dxa"/>
          </w:tcPr>
          <w:p w14:paraId="5813F5CF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10C9F64C" w14:textId="38E0324B" w:rsidR="00C33D66" w:rsidRDefault="00C33D66" w:rsidP="00B64014">
            <w:pPr>
              <w:pStyle w:val="1"/>
              <w:spacing w:after="120" w:line="240" w:lineRule="auto"/>
            </w:pPr>
            <w:r>
              <w:t>12.12.2023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A6AE5" w14:textId="30056D9E" w:rsidR="00C33D66" w:rsidRDefault="00C33D66" w:rsidP="00B64014">
            <w:pPr>
              <w:pStyle w:val="1"/>
              <w:spacing w:after="120" w:line="240" w:lineRule="auto"/>
            </w:pPr>
            <w:r w:rsidRPr="00EA5766">
              <w:t>Лидерство в детской организации. Практикум «Как вести за собой».</w:t>
            </w:r>
          </w:p>
        </w:tc>
        <w:tc>
          <w:tcPr>
            <w:tcW w:w="1089" w:type="dxa"/>
          </w:tcPr>
          <w:p w14:paraId="57E3B040" w14:textId="1F5ABE3D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35221974" w14:textId="7740E773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78375579" w14:textId="0FFC16F3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4BF6EDC2" w14:textId="77777777" w:rsidTr="00ED4665">
        <w:tc>
          <w:tcPr>
            <w:tcW w:w="974" w:type="dxa"/>
          </w:tcPr>
          <w:p w14:paraId="3AD2428A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2F4F747C" w14:textId="40708D0E" w:rsidR="00C33D66" w:rsidRDefault="00C33D66" w:rsidP="00B64014">
            <w:pPr>
              <w:pStyle w:val="1"/>
              <w:spacing w:after="120" w:line="240" w:lineRule="auto"/>
            </w:pPr>
            <w:r>
              <w:t>19.12.2023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49669" w14:textId="38961735" w:rsidR="00C33D66" w:rsidRDefault="00C33D66" w:rsidP="00B64014">
            <w:pPr>
              <w:pStyle w:val="1"/>
              <w:spacing w:after="120" w:line="240" w:lineRule="auto"/>
            </w:pPr>
            <w:r w:rsidRPr="00EA5766">
              <w:t>Структура ученического самоуправления (различные варианты). Функции и полномочия.</w:t>
            </w:r>
          </w:p>
        </w:tc>
        <w:tc>
          <w:tcPr>
            <w:tcW w:w="1089" w:type="dxa"/>
          </w:tcPr>
          <w:p w14:paraId="7A7AFA0E" w14:textId="6B48D2C5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28112B91" w14:textId="63CACC2C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35C1195E" w14:textId="76079085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0C52C8F4" w14:textId="77777777" w:rsidTr="00ED4665">
        <w:tc>
          <w:tcPr>
            <w:tcW w:w="974" w:type="dxa"/>
          </w:tcPr>
          <w:p w14:paraId="5B0C17AC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79F50669" w14:textId="584093BD" w:rsidR="00C33D66" w:rsidRDefault="00C33D66" w:rsidP="00B64014">
            <w:pPr>
              <w:pStyle w:val="1"/>
              <w:spacing w:after="120" w:line="240" w:lineRule="auto"/>
            </w:pPr>
            <w:r>
              <w:t>26.12.2023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3DDAF" w14:textId="710516CE" w:rsidR="00C33D66" w:rsidRDefault="00C33D66" w:rsidP="00B64014">
            <w:pPr>
              <w:pStyle w:val="1"/>
              <w:spacing w:after="120" w:line="240" w:lineRule="auto"/>
            </w:pPr>
            <w:r w:rsidRPr="00EA5766">
              <w:t>Органы самоуправления и их обязанности.</w:t>
            </w:r>
          </w:p>
        </w:tc>
        <w:tc>
          <w:tcPr>
            <w:tcW w:w="1089" w:type="dxa"/>
          </w:tcPr>
          <w:p w14:paraId="575C6002" w14:textId="1B4024AC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4FDD38DA" w14:textId="06CB92C2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74DAE366" w14:textId="4AC9DFC3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2A672B68" w14:textId="77777777" w:rsidTr="00ED4665">
        <w:tc>
          <w:tcPr>
            <w:tcW w:w="974" w:type="dxa"/>
          </w:tcPr>
          <w:p w14:paraId="5EF3E6B8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4DE715E2" w14:textId="57E71C96" w:rsidR="00C33D66" w:rsidRDefault="00C33D66" w:rsidP="00B64014">
            <w:pPr>
              <w:pStyle w:val="1"/>
              <w:spacing w:after="120" w:line="240" w:lineRule="auto"/>
            </w:pPr>
            <w:r>
              <w:t>09.01.2024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F4E4D" w14:textId="67DB6815" w:rsidR="00C33D66" w:rsidRDefault="00C33D66" w:rsidP="00B64014">
            <w:pPr>
              <w:pStyle w:val="1"/>
              <w:spacing w:after="120" w:line="240" w:lineRule="auto"/>
            </w:pPr>
            <w:r w:rsidRPr="00EA5766">
              <w:t>Коллективно-творческое дело (КТД). Виды КТД.</w:t>
            </w:r>
          </w:p>
        </w:tc>
        <w:tc>
          <w:tcPr>
            <w:tcW w:w="1089" w:type="dxa"/>
          </w:tcPr>
          <w:p w14:paraId="58ABB996" w14:textId="0B01B1D2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2434C384" w14:textId="5B0F8294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173D6C0F" w14:textId="7D1157EE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32DE0EFA" w14:textId="77777777" w:rsidTr="00ED4665">
        <w:tc>
          <w:tcPr>
            <w:tcW w:w="974" w:type="dxa"/>
          </w:tcPr>
          <w:p w14:paraId="52F8F1D9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3362ED19" w14:textId="4BAA1B53" w:rsidR="00C33D66" w:rsidRDefault="00C33D66" w:rsidP="00B64014">
            <w:pPr>
              <w:pStyle w:val="1"/>
              <w:spacing w:after="120" w:line="240" w:lineRule="auto"/>
            </w:pPr>
            <w:r>
              <w:t>16.01.2024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E94B2" w14:textId="6734D481" w:rsidR="00C33D66" w:rsidRDefault="00C33D66" w:rsidP="00B64014">
            <w:pPr>
              <w:pStyle w:val="1"/>
              <w:spacing w:after="120" w:line="240" w:lineRule="auto"/>
            </w:pPr>
            <w:r w:rsidRPr="00EA5766">
              <w:t>Стратегия, тактика и технология КТД.</w:t>
            </w:r>
          </w:p>
        </w:tc>
        <w:tc>
          <w:tcPr>
            <w:tcW w:w="1089" w:type="dxa"/>
          </w:tcPr>
          <w:p w14:paraId="170B6ED9" w14:textId="1D674272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4A58E621" w14:textId="1D6CC1FE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4F816A76" w14:textId="705AF80D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555462BB" w14:textId="77777777" w:rsidTr="00ED4665">
        <w:tc>
          <w:tcPr>
            <w:tcW w:w="974" w:type="dxa"/>
          </w:tcPr>
          <w:p w14:paraId="0BF16C0F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47CB29C1" w14:textId="1ABC7A3C" w:rsidR="00C33D66" w:rsidRDefault="00C33D66" w:rsidP="00B64014">
            <w:pPr>
              <w:pStyle w:val="1"/>
              <w:spacing w:after="120" w:line="240" w:lineRule="auto"/>
            </w:pPr>
            <w:r>
              <w:t>23.01.2024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DB4B1" w14:textId="70C941C3" w:rsidR="00C33D66" w:rsidRDefault="00C33D66" w:rsidP="00B64014">
            <w:pPr>
              <w:pStyle w:val="1"/>
              <w:spacing w:after="120" w:line="240" w:lineRule="auto"/>
            </w:pPr>
            <w:r w:rsidRPr="00EA5766">
              <w:t>Методика организации и проведения КТД: предварительная работа, коллективное планирование, коллективная подготовка дела.</w:t>
            </w:r>
          </w:p>
        </w:tc>
        <w:tc>
          <w:tcPr>
            <w:tcW w:w="1089" w:type="dxa"/>
          </w:tcPr>
          <w:p w14:paraId="20D9D381" w14:textId="6CEAEF33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3FDCECBA" w14:textId="0BE767B3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197269E0" w14:textId="4781EE5B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0062D71B" w14:textId="77777777" w:rsidTr="00ED4665">
        <w:tc>
          <w:tcPr>
            <w:tcW w:w="974" w:type="dxa"/>
          </w:tcPr>
          <w:p w14:paraId="215C8E28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76C64F6C" w14:textId="44E1851D" w:rsidR="00C33D66" w:rsidRDefault="00C33D66" w:rsidP="00B64014">
            <w:pPr>
              <w:pStyle w:val="1"/>
              <w:spacing w:after="120" w:line="240" w:lineRule="auto"/>
            </w:pPr>
            <w:r>
              <w:t>30.01.2024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D999" w14:textId="73ECBB11" w:rsidR="00C33D66" w:rsidRDefault="00C33D66" w:rsidP="00B64014">
            <w:pPr>
              <w:pStyle w:val="1"/>
              <w:spacing w:after="120" w:line="240" w:lineRule="auto"/>
            </w:pPr>
            <w:r w:rsidRPr="00EA5766">
              <w:t>Методика организации и проведения КТД: проведение дела, коллективное подведение итогов, важнейшее последствие.</w:t>
            </w:r>
          </w:p>
        </w:tc>
        <w:tc>
          <w:tcPr>
            <w:tcW w:w="1089" w:type="dxa"/>
          </w:tcPr>
          <w:p w14:paraId="636583B1" w14:textId="5EA1F8F7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0EE799C1" w14:textId="06D908C1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660246CB" w14:textId="4F31929A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3DE432E0" w14:textId="77777777" w:rsidTr="00ED4665">
        <w:tc>
          <w:tcPr>
            <w:tcW w:w="974" w:type="dxa"/>
          </w:tcPr>
          <w:p w14:paraId="6AE2D5DC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1B335BD3" w14:textId="6E9E2AEC" w:rsidR="00C33D66" w:rsidRDefault="00C33D66" w:rsidP="00B64014">
            <w:pPr>
              <w:pStyle w:val="1"/>
              <w:spacing w:after="120" w:line="240" w:lineRule="auto"/>
            </w:pPr>
            <w:r>
              <w:t>06.02.2024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67C1B" w14:textId="5BD1644C" w:rsidR="00C33D66" w:rsidRDefault="00C33D66" w:rsidP="00B64014">
            <w:pPr>
              <w:pStyle w:val="1"/>
              <w:spacing w:after="120" w:line="240" w:lineRule="auto"/>
            </w:pPr>
            <w:r w:rsidRPr="00EA5766">
              <w:t>Формы коллективной рефлексивной деятельности.</w:t>
            </w:r>
          </w:p>
        </w:tc>
        <w:tc>
          <w:tcPr>
            <w:tcW w:w="1089" w:type="dxa"/>
          </w:tcPr>
          <w:p w14:paraId="3CE3D21A" w14:textId="3BD20A84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1D42B23E" w14:textId="03EA4B5D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22BCBE7B" w14:textId="4E59E75B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658FFB4C" w14:textId="77777777" w:rsidTr="00ED4665">
        <w:tc>
          <w:tcPr>
            <w:tcW w:w="974" w:type="dxa"/>
          </w:tcPr>
          <w:p w14:paraId="76808C12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3C8A806E" w14:textId="7C734EAD" w:rsidR="00ED4665" w:rsidRDefault="00ED4665" w:rsidP="00B64014">
            <w:pPr>
              <w:pStyle w:val="1"/>
              <w:spacing w:after="120" w:line="240" w:lineRule="auto"/>
            </w:pPr>
            <w:r>
              <w:t>13.02.2024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DD966" w14:textId="6963DB0D" w:rsidR="00C33D66" w:rsidRDefault="00C33D66" w:rsidP="00B64014">
            <w:pPr>
              <w:pStyle w:val="1"/>
              <w:spacing w:after="120" w:line="240" w:lineRule="auto"/>
            </w:pPr>
            <w:r w:rsidRPr="00EA5766">
              <w:t>Практикум «В копилку лидера».</w:t>
            </w:r>
          </w:p>
        </w:tc>
        <w:tc>
          <w:tcPr>
            <w:tcW w:w="1089" w:type="dxa"/>
          </w:tcPr>
          <w:p w14:paraId="1939E4F1" w14:textId="3E97F53E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61A09A56" w14:textId="66A82510" w:rsidR="00C33D66" w:rsidRDefault="00C33D66" w:rsidP="00B64014">
            <w:pPr>
              <w:pStyle w:val="1"/>
              <w:spacing w:after="120" w:line="240" w:lineRule="auto"/>
            </w:pPr>
            <w:r>
              <w:t>-</w:t>
            </w:r>
          </w:p>
        </w:tc>
        <w:tc>
          <w:tcPr>
            <w:tcW w:w="1202" w:type="dxa"/>
          </w:tcPr>
          <w:p w14:paraId="694DB7C5" w14:textId="5BA2BE70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</w:tr>
      <w:tr w:rsidR="00C33D66" w14:paraId="7B40F113" w14:textId="77777777" w:rsidTr="00ED4665">
        <w:tc>
          <w:tcPr>
            <w:tcW w:w="974" w:type="dxa"/>
          </w:tcPr>
          <w:p w14:paraId="5FA880AD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6DB15186" w14:textId="184F4E7B" w:rsidR="00ED4665" w:rsidRDefault="00ED4665" w:rsidP="00B64014">
            <w:pPr>
              <w:pStyle w:val="1"/>
              <w:spacing w:after="120" w:line="240" w:lineRule="auto"/>
            </w:pPr>
            <w:r>
              <w:t>20.02.2024</w:t>
            </w:r>
          </w:p>
          <w:p w14:paraId="5E5D6688" w14:textId="54593F21" w:rsidR="00ED4665" w:rsidRDefault="00ED4665" w:rsidP="00B64014">
            <w:pPr>
              <w:pStyle w:val="1"/>
              <w:spacing w:after="120" w:line="240" w:lineRule="auto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348A5" w14:textId="36D76D2C" w:rsidR="00C33D66" w:rsidRDefault="00C33D66" w:rsidP="00B64014">
            <w:pPr>
              <w:pStyle w:val="1"/>
              <w:spacing w:after="120" w:line="240" w:lineRule="auto"/>
            </w:pPr>
            <w:r w:rsidRPr="00EA5766">
              <w:t>Разработка своего КТД по стадиям</w:t>
            </w:r>
          </w:p>
        </w:tc>
        <w:tc>
          <w:tcPr>
            <w:tcW w:w="1089" w:type="dxa"/>
          </w:tcPr>
          <w:p w14:paraId="0A76C899" w14:textId="31D99E05" w:rsidR="00C33D66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60F16035" w14:textId="3731A6E1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1202" w:type="dxa"/>
          </w:tcPr>
          <w:p w14:paraId="2704B92E" w14:textId="1FC34A93" w:rsidR="00C33D66" w:rsidRDefault="00ED4665" w:rsidP="00B64014">
            <w:pPr>
              <w:pStyle w:val="1"/>
              <w:spacing w:after="120" w:line="240" w:lineRule="auto"/>
            </w:pPr>
            <w:r>
              <w:t>-</w:t>
            </w:r>
          </w:p>
        </w:tc>
      </w:tr>
      <w:tr w:rsidR="00ED4665" w14:paraId="512EBD62" w14:textId="77777777" w:rsidTr="00ED4665">
        <w:tc>
          <w:tcPr>
            <w:tcW w:w="974" w:type="dxa"/>
          </w:tcPr>
          <w:p w14:paraId="5FB855E1" w14:textId="77777777" w:rsidR="00ED4665" w:rsidRDefault="00ED4665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3DC37BCB" w14:textId="7B30C054" w:rsidR="00ED4665" w:rsidRDefault="00ED4665" w:rsidP="00B64014">
            <w:pPr>
              <w:pStyle w:val="1"/>
              <w:spacing w:after="120" w:line="240" w:lineRule="auto"/>
            </w:pPr>
            <w:r>
              <w:t>27.02.2024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0F989" w14:textId="2D6E5990" w:rsidR="00ED4665" w:rsidRPr="00EA5766" w:rsidRDefault="00ED4665" w:rsidP="00B64014">
            <w:pPr>
              <w:pStyle w:val="1"/>
              <w:spacing w:after="120" w:line="240" w:lineRule="auto"/>
            </w:pPr>
            <w:r w:rsidRPr="00ED4665">
              <w:t>Разработка своего КТД по стадиям</w:t>
            </w:r>
          </w:p>
        </w:tc>
        <w:tc>
          <w:tcPr>
            <w:tcW w:w="1089" w:type="dxa"/>
          </w:tcPr>
          <w:p w14:paraId="7C21A7A0" w14:textId="22109A55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3228A16F" w14:textId="71FD79CE" w:rsidR="00ED4665" w:rsidRDefault="00ED4665" w:rsidP="00B64014">
            <w:pPr>
              <w:pStyle w:val="1"/>
              <w:spacing w:after="120" w:line="240" w:lineRule="auto"/>
            </w:pPr>
            <w:r>
              <w:t>-</w:t>
            </w:r>
          </w:p>
        </w:tc>
        <w:tc>
          <w:tcPr>
            <w:tcW w:w="1202" w:type="dxa"/>
          </w:tcPr>
          <w:p w14:paraId="5BC5DFFC" w14:textId="2436C641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</w:tr>
      <w:tr w:rsidR="00C33D66" w14:paraId="558308ED" w14:textId="77777777" w:rsidTr="00ED4665">
        <w:tc>
          <w:tcPr>
            <w:tcW w:w="974" w:type="dxa"/>
          </w:tcPr>
          <w:p w14:paraId="056D5E2B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4FC23943" w14:textId="4BEA6BA7" w:rsidR="00C33D66" w:rsidRDefault="00ED4665" w:rsidP="00B64014">
            <w:pPr>
              <w:pStyle w:val="1"/>
              <w:spacing w:after="120" w:line="240" w:lineRule="auto"/>
            </w:pPr>
            <w:r>
              <w:t>05.03.2024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BAE88" w14:textId="0183F699" w:rsidR="00C33D66" w:rsidRDefault="00C33D66" w:rsidP="00B64014">
            <w:pPr>
              <w:pStyle w:val="1"/>
              <w:spacing w:after="120" w:line="240" w:lineRule="auto"/>
            </w:pPr>
            <w:r w:rsidRPr="00EA5766">
              <w:t>Игра-тренинг «Мой первый сценарий»</w:t>
            </w:r>
          </w:p>
        </w:tc>
        <w:tc>
          <w:tcPr>
            <w:tcW w:w="1089" w:type="dxa"/>
          </w:tcPr>
          <w:p w14:paraId="66038686" w14:textId="393483EF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0842734A" w14:textId="2EB63A66" w:rsidR="00C33D66" w:rsidRDefault="00C33D66" w:rsidP="00B64014">
            <w:pPr>
              <w:pStyle w:val="1"/>
              <w:spacing w:after="120" w:line="240" w:lineRule="auto"/>
            </w:pPr>
            <w:r>
              <w:t>-</w:t>
            </w:r>
          </w:p>
        </w:tc>
        <w:tc>
          <w:tcPr>
            <w:tcW w:w="1202" w:type="dxa"/>
          </w:tcPr>
          <w:p w14:paraId="784DA36A" w14:textId="1FEB14FA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</w:tr>
      <w:tr w:rsidR="00C33D66" w14:paraId="3BC04858" w14:textId="77777777" w:rsidTr="00ED4665">
        <w:tc>
          <w:tcPr>
            <w:tcW w:w="974" w:type="dxa"/>
          </w:tcPr>
          <w:p w14:paraId="1EFA49D6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02EF5323" w14:textId="6A0E405A" w:rsidR="00C33D66" w:rsidRDefault="00ED4665" w:rsidP="00B64014">
            <w:pPr>
              <w:pStyle w:val="1"/>
              <w:spacing w:after="120" w:line="240" w:lineRule="auto"/>
            </w:pPr>
            <w:r>
              <w:t>12.03.2024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528A1" w14:textId="0C94181C" w:rsidR="00C33D66" w:rsidRDefault="00C33D66" w:rsidP="00B64014">
            <w:pPr>
              <w:pStyle w:val="1"/>
              <w:spacing w:after="120" w:line="240" w:lineRule="auto"/>
            </w:pPr>
            <w:r w:rsidRPr="00EA5766">
              <w:t>Понятие «общение», «собеседник». Виды и функции общения.</w:t>
            </w:r>
          </w:p>
        </w:tc>
        <w:tc>
          <w:tcPr>
            <w:tcW w:w="1089" w:type="dxa"/>
          </w:tcPr>
          <w:p w14:paraId="080463D6" w14:textId="318691F9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07C303A1" w14:textId="129ABB20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5F6EE126" w14:textId="550980E8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1A2D1501" w14:textId="77777777" w:rsidTr="00ED4665">
        <w:tc>
          <w:tcPr>
            <w:tcW w:w="974" w:type="dxa"/>
          </w:tcPr>
          <w:p w14:paraId="5AA43421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6870BFDC" w14:textId="2E92FA3F" w:rsidR="00C33D66" w:rsidRDefault="00ED4665" w:rsidP="00B64014">
            <w:pPr>
              <w:pStyle w:val="1"/>
              <w:spacing w:after="120" w:line="240" w:lineRule="auto"/>
            </w:pPr>
            <w:r>
              <w:t>19.03.2024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D4E03" w14:textId="286D9D94" w:rsidR="00C33D66" w:rsidRDefault="00C33D66" w:rsidP="00B64014">
            <w:pPr>
              <w:pStyle w:val="1"/>
              <w:spacing w:after="120" w:line="240" w:lineRule="auto"/>
            </w:pPr>
            <w:r w:rsidRPr="00EA5766">
              <w:t>Вербальное и невербальное общение. Овладение способами эффективного общения.</w:t>
            </w:r>
          </w:p>
        </w:tc>
        <w:tc>
          <w:tcPr>
            <w:tcW w:w="1089" w:type="dxa"/>
          </w:tcPr>
          <w:p w14:paraId="0A26A2EF" w14:textId="6FE19497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0A062FBF" w14:textId="3C0E4F8E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2A625A40" w14:textId="0C0EC73E" w:rsidR="00C33D66" w:rsidRDefault="00C33D66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C33D66" w14:paraId="11CF7BE7" w14:textId="77777777" w:rsidTr="00ED4665">
        <w:tc>
          <w:tcPr>
            <w:tcW w:w="974" w:type="dxa"/>
          </w:tcPr>
          <w:p w14:paraId="4E8B9357" w14:textId="77777777" w:rsidR="00C33D66" w:rsidRDefault="00C33D66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5BA0517D" w14:textId="605FC3A7" w:rsidR="00C33D66" w:rsidRDefault="00ED4665" w:rsidP="00B64014">
            <w:pPr>
              <w:pStyle w:val="1"/>
              <w:spacing w:after="120" w:line="240" w:lineRule="auto"/>
            </w:pPr>
            <w:r>
              <w:t>26.03.2024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2F21A" w14:textId="77777777" w:rsidR="00C33D66" w:rsidRPr="00EA5766" w:rsidRDefault="00C33D66" w:rsidP="00B64014">
            <w:pPr>
              <w:pStyle w:val="a7"/>
              <w:spacing w:after="120" w:line="240" w:lineRule="auto"/>
            </w:pPr>
            <w:r w:rsidRPr="00EA5766">
              <w:t>Общение в группе.</w:t>
            </w:r>
          </w:p>
          <w:p w14:paraId="3062FCEE" w14:textId="734E94A4" w:rsidR="00C33D66" w:rsidRDefault="00C33D66" w:rsidP="00B64014">
            <w:pPr>
              <w:pStyle w:val="1"/>
              <w:spacing w:after="120" w:line="240" w:lineRule="auto"/>
            </w:pPr>
            <w:r w:rsidRPr="00EA5766">
              <w:t>Коммуникативные умения и навыки.</w:t>
            </w:r>
          </w:p>
        </w:tc>
        <w:tc>
          <w:tcPr>
            <w:tcW w:w="1089" w:type="dxa"/>
          </w:tcPr>
          <w:p w14:paraId="608E0C1A" w14:textId="17275D39" w:rsidR="00C33D66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12740875" w14:textId="0E3802B4" w:rsidR="00C33D66" w:rsidRDefault="00C33D66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1202" w:type="dxa"/>
          </w:tcPr>
          <w:p w14:paraId="087529C1" w14:textId="38657532" w:rsidR="00C33D66" w:rsidRDefault="00ED4665" w:rsidP="00B64014">
            <w:pPr>
              <w:pStyle w:val="1"/>
              <w:spacing w:after="120" w:line="240" w:lineRule="auto"/>
            </w:pPr>
            <w:r>
              <w:t>-</w:t>
            </w:r>
          </w:p>
        </w:tc>
      </w:tr>
      <w:tr w:rsidR="00ED4665" w14:paraId="31AB9ABD" w14:textId="77777777" w:rsidTr="00ED4665">
        <w:tc>
          <w:tcPr>
            <w:tcW w:w="974" w:type="dxa"/>
          </w:tcPr>
          <w:p w14:paraId="3A67EB67" w14:textId="77777777" w:rsidR="00ED4665" w:rsidRDefault="00ED4665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3FBEAAF4" w14:textId="2BF34E61" w:rsidR="00ED4665" w:rsidRDefault="00ED4665" w:rsidP="00B64014">
            <w:pPr>
              <w:pStyle w:val="1"/>
              <w:spacing w:after="120" w:line="240" w:lineRule="auto"/>
            </w:pPr>
            <w:r>
              <w:t>02.04.2024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43F61" w14:textId="77777777" w:rsidR="00ED4665" w:rsidRPr="00EA5766" w:rsidRDefault="00ED4665" w:rsidP="00B64014">
            <w:pPr>
              <w:pStyle w:val="a7"/>
              <w:spacing w:after="120" w:line="240" w:lineRule="auto"/>
            </w:pPr>
            <w:r w:rsidRPr="00EA5766">
              <w:t>Общение в группе.</w:t>
            </w:r>
          </w:p>
          <w:p w14:paraId="10B138FF" w14:textId="7B3068EA" w:rsidR="00ED4665" w:rsidRPr="00EA5766" w:rsidRDefault="00ED4665" w:rsidP="00B64014">
            <w:pPr>
              <w:pStyle w:val="a7"/>
              <w:spacing w:after="120" w:line="240" w:lineRule="auto"/>
            </w:pPr>
            <w:r w:rsidRPr="00EA5766">
              <w:t>Коммуникативные умения и навыки.</w:t>
            </w:r>
          </w:p>
        </w:tc>
        <w:tc>
          <w:tcPr>
            <w:tcW w:w="1089" w:type="dxa"/>
          </w:tcPr>
          <w:p w14:paraId="79E446C1" w14:textId="0B35E2CE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457B5C30" w14:textId="2D4AADD0" w:rsidR="00ED4665" w:rsidRDefault="00ED4665" w:rsidP="00B64014">
            <w:pPr>
              <w:pStyle w:val="1"/>
              <w:spacing w:after="120" w:line="240" w:lineRule="auto"/>
            </w:pPr>
            <w:r>
              <w:t>-</w:t>
            </w:r>
          </w:p>
        </w:tc>
        <w:tc>
          <w:tcPr>
            <w:tcW w:w="1202" w:type="dxa"/>
          </w:tcPr>
          <w:p w14:paraId="288C83DE" w14:textId="24FAC826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</w:tr>
      <w:tr w:rsidR="00ED4665" w14:paraId="10D36ED8" w14:textId="77777777" w:rsidTr="00ED4665">
        <w:tc>
          <w:tcPr>
            <w:tcW w:w="974" w:type="dxa"/>
          </w:tcPr>
          <w:p w14:paraId="5FD0F587" w14:textId="77777777" w:rsidR="00ED4665" w:rsidRDefault="00ED4665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6E68271D" w14:textId="5C41214D" w:rsidR="00ED4665" w:rsidRDefault="00ED4665" w:rsidP="00B64014">
            <w:pPr>
              <w:pStyle w:val="1"/>
              <w:spacing w:after="120" w:line="240" w:lineRule="auto"/>
            </w:pPr>
            <w:r>
              <w:t>09.04.2024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17308" w14:textId="28A93AD3" w:rsidR="00ED4665" w:rsidRDefault="00ED4665" w:rsidP="00B64014">
            <w:pPr>
              <w:pStyle w:val="1"/>
              <w:spacing w:after="120" w:line="240" w:lineRule="auto"/>
            </w:pPr>
            <w:r w:rsidRPr="00EA5766">
              <w:t>Беседа, практическая работа в группах. Игры - поединки.</w:t>
            </w:r>
          </w:p>
        </w:tc>
        <w:tc>
          <w:tcPr>
            <w:tcW w:w="1089" w:type="dxa"/>
          </w:tcPr>
          <w:p w14:paraId="2E96B82C" w14:textId="5D7385BE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75DD9912" w14:textId="33DEAA62" w:rsidR="00ED4665" w:rsidRDefault="00ED4665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51464BB6" w14:textId="003B3BB6" w:rsidR="00ED4665" w:rsidRDefault="00ED4665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ED4665" w14:paraId="363381A6" w14:textId="77777777" w:rsidTr="00ED4665">
        <w:tc>
          <w:tcPr>
            <w:tcW w:w="974" w:type="dxa"/>
          </w:tcPr>
          <w:p w14:paraId="1A501343" w14:textId="77777777" w:rsidR="00ED4665" w:rsidRDefault="00ED4665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0CFFAD10" w14:textId="32E3D23D" w:rsidR="00ED4665" w:rsidRDefault="00ED4665" w:rsidP="00B64014">
            <w:pPr>
              <w:pStyle w:val="1"/>
              <w:spacing w:after="120" w:line="240" w:lineRule="auto"/>
            </w:pPr>
            <w:r>
              <w:t>16.04.2024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EE95F" w14:textId="7F42676C" w:rsidR="00ED4665" w:rsidRDefault="00ED4665" w:rsidP="00B64014">
            <w:pPr>
              <w:pStyle w:val="1"/>
              <w:spacing w:after="120" w:line="240" w:lineRule="auto"/>
            </w:pPr>
            <w:r w:rsidRPr="00EA5766">
              <w:t>Развитие коммуникативных навыков. Игры на взаимодействие, сплочение команды.</w:t>
            </w:r>
          </w:p>
        </w:tc>
        <w:tc>
          <w:tcPr>
            <w:tcW w:w="1089" w:type="dxa"/>
          </w:tcPr>
          <w:p w14:paraId="366BC1F2" w14:textId="7B6E5AE1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0C167EEB" w14:textId="53A1588F" w:rsidR="00ED4665" w:rsidRDefault="00ED4665" w:rsidP="00B64014">
            <w:pPr>
              <w:pStyle w:val="1"/>
              <w:spacing w:after="120" w:line="240" w:lineRule="auto"/>
            </w:pPr>
            <w:r>
              <w:t>1</w:t>
            </w:r>
          </w:p>
        </w:tc>
        <w:tc>
          <w:tcPr>
            <w:tcW w:w="1202" w:type="dxa"/>
          </w:tcPr>
          <w:p w14:paraId="560FC633" w14:textId="6FCF40AF" w:rsidR="00ED4665" w:rsidRDefault="00ED4665" w:rsidP="00B64014">
            <w:pPr>
              <w:pStyle w:val="1"/>
              <w:spacing w:after="120" w:line="240" w:lineRule="auto"/>
            </w:pPr>
            <w:r>
              <w:t>1</w:t>
            </w:r>
          </w:p>
        </w:tc>
      </w:tr>
      <w:tr w:rsidR="00ED4665" w14:paraId="5579F175" w14:textId="77777777" w:rsidTr="00ED4665">
        <w:tc>
          <w:tcPr>
            <w:tcW w:w="974" w:type="dxa"/>
          </w:tcPr>
          <w:p w14:paraId="07083243" w14:textId="77777777" w:rsidR="00ED4665" w:rsidRDefault="00ED4665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607CF274" w14:textId="76F700FC" w:rsidR="00ED4665" w:rsidRDefault="00ED4665" w:rsidP="00B64014">
            <w:pPr>
              <w:pStyle w:val="1"/>
              <w:spacing w:after="120" w:line="240" w:lineRule="auto"/>
            </w:pPr>
            <w:r>
              <w:t>23.04.2024</w:t>
            </w:r>
          </w:p>
        </w:tc>
        <w:tc>
          <w:tcPr>
            <w:tcW w:w="4122" w:type="dxa"/>
          </w:tcPr>
          <w:p w14:paraId="346E3C3C" w14:textId="441A242C" w:rsidR="00ED4665" w:rsidRDefault="00ED4665" w:rsidP="00B64014">
            <w:pPr>
              <w:pStyle w:val="1"/>
              <w:spacing w:after="120" w:line="240" w:lineRule="auto"/>
            </w:pPr>
            <w:r>
              <w:t>Подведение итогов за год.</w:t>
            </w:r>
          </w:p>
        </w:tc>
        <w:tc>
          <w:tcPr>
            <w:tcW w:w="1089" w:type="dxa"/>
          </w:tcPr>
          <w:p w14:paraId="04099973" w14:textId="72CC9BF6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4F6A1DB9" w14:textId="39CF2707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1202" w:type="dxa"/>
          </w:tcPr>
          <w:p w14:paraId="35032A49" w14:textId="5B1906D1" w:rsidR="00ED4665" w:rsidRDefault="00ED4665" w:rsidP="00B64014">
            <w:pPr>
              <w:pStyle w:val="1"/>
              <w:spacing w:after="120" w:line="240" w:lineRule="auto"/>
            </w:pPr>
            <w:r>
              <w:t>-</w:t>
            </w:r>
          </w:p>
        </w:tc>
      </w:tr>
      <w:tr w:rsidR="00ED4665" w14:paraId="727E39C5" w14:textId="77777777" w:rsidTr="00ED4665">
        <w:tc>
          <w:tcPr>
            <w:tcW w:w="974" w:type="dxa"/>
          </w:tcPr>
          <w:p w14:paraId="6F2D2BA1" w14:textId="77777777" w:rsidR="00ED4665" w:rsidRDefault="00ED4665" w:rsidP="00B64014">
            <w:pPr>
              <w:pStyle w:val="1"/>
              <w:numPr>
                <w:ilvl w:val="0"/>
                <w:numId w:val="31"/>
              </w:numPr>
              <w:spacing w:after="120" w:line="240" w:lineRule="auto"/>
            </w:pPr>
          </w:p>
        </w:tc>
        <w:tc>
          <w:tcPr>
            <w:tcW w:w="1476" w:type="dxa"/>
          </w:tcPr>
          <w:p w14:paraId="32EFB5A7" w14:textId="4DBDB028" w:rsidR="00ED4665" w:rsidRDefault="00ED4665" w:rsidP="00B64014">
            <w:pPr>
              <w:pStyle w:val="1"/>
              <w:spacing w:after="120" w:line="240" w:lineRule="auto"/>
            </w:pPr>
            <w:r>
              <w:t>30.04.2024</w:t>
            </w:r>
          </w:p>
        </w:tc>
        <w:tc>
          <w:tcPr>
            <w:tcW w:w="4122" w:type="dxa"/>
          </w:tcPr>
          <w:p w14:paraId="31188C61" w14:textId="53B439CC" w:rsidR="00ED4665" w:rsidRDefault="00ED4665" w:rsidP="00B64014">
            <w:pPr>
              <w:pStyle w:val="1"/>
              <w:spacing w:after="120" w:line="240" w:lineRule="auto"/>
            </w:pPr>
            <w:r>
              <w:t>Тестирование. Анализ коллективно-творческих дел</w:t>
            </w:r>
          </w:p>
        </w:tc>
        <w:tc>
          <w:tcPr>
            <w:tcW w:w="1089" w:type="dxa"/>
          </w:tcPr>
          <w:p w14:paraId="15CE2E5F" w14:textId="6A276082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  <w:tc>
          <w:tcPr>
            <w:tcW w:w="907" w:type="dxa"/>
          </w:tcPr>
          <w:p w14:paraId="21D5B0C8" w14:textId="03AE3A3D" w:rsidR="00ED4665" w:rsidRDefault="00ED4665" w:rsidP="00B64014">
            <w:pPr>
              <w:pStyle w:val="1"/>
              <w:spacing w:after="120" w:line="240" w:lineRule="auto"/>
            </w:pPr>
            <w:r>
              <w:t>-</w:t>
            </w:r>
          </w:p>
        </w:tc>
        <w:tc>
          <w:tcPr>
            <w:tcW w:w="1202" w:type="dxa"/>
          </w:tcPr>
          <w:p w14:paraId="1DEB99F6" w14:textId="4DFCF5EC" w:rsidR="00ED4665" w:rsidRDefault="00ED4665" w:rsidP="00B64014">
            <w:pPr>
              <w:pStyle w:val="1"/>
              <w:spacing w:after="120" w:line="240" w:lineRule="auto"/>
            </w:pPr>
            <w:r>
              <w:t>2</w:t>
            </w:r>
          </w:p>
        </w:tc>
      </w:tr>
      <w:tr w:rsidR="00ED4665" w14:paraId="73485F32" w14:textId="77777777" w:rsidTr="00ED4665">
        <w:tc>
          <w:tcPr>
            <w:tcW w:w="974" w:type="dxa"/>
          </w:tcPr>
          <w:p w14:paraId="611F4673" w14:textId="77777777" w:rsidR="00ED4665" w:rsidRDefault="00ED4665" w:rsidP="00B64014">
            <w:pPr>
              <w:pStyle w:val="1"/>
              <w:spacing w:after="120" w:line="240" w:lineRule="auto"/>
            </w:pPr>
          </w:p>
        </w:tc>
        <w:tc>
          <w:tcPr>
            <w:tcW w:w="1476" w:type="dxa"/>
          </w:tcPr>
          <w:p w14:paraId="07DE9B26" w14:textId="77777777" w:rsidR="00ED4665" w:rsidRDefault="00ED4665" w:rsidP="00B64014">
            <w:pPr>
              <w:pStyle w:val="1"/>
              <w:spacing w:after="120" w:line="240" w:lineRule="auto"/>
            </w:pPr>
          </w:p>
        </w:tc>
        <w:tc>
          <w:tcPr>
            <w:tcW w:w="4122" w:type="dxa"/>
          </w:tcPr>
          <w:p w14:paraId="01F2AD77" w14:textId="530CFF2E" w:rsidR="00ED4665" w:rsidRPr="00ED4665" w:rsidRDefault="00ED4665" w:rsidP="00B64014">
            <w:pPr>
              <w:pStyle w:val="1"/>
              <w:spacing w:after="120" w:line="240" w:lineRule="auto"/>
              <w:jc w:val="right"/>
              <w:rPr>
                <w:b/>
                <w:bCs/>
              </w:rPr>
            </w:pPr>
            <w:r w:rsidRPr="00ED4665">
              <w:rPr>
                <w:b/>
                <w:bCs/>
              </w:rPr>
              <w:t>ИТОГО:</w:t>
            </w:r>
          </w:p>
        </w:tc>
        <w:tc>
          <w:tcPr>
            <w:tcW w:w="1089" w:type="dxa"/>
          </w:tcPr>
          <w:p w14:paraId="55F56B99" w14:textId="6DBCD29C" w:rsidR="00ED4665" w:rsidRPr="00ED4665" w:rsidRDefault="00ED4665" w:rsidP="00B64014">
            <w:pPr>
              <w:pStyle w:val="1"/>
              <w:spacing w:after="120" w:line="240" w:lineRule="auto"/>
              <w:rPr>
                <w:b/>
                <w:bCs/>
              </w:rPr>
            </w:pPr>
            <w:r w:rsidRPr="00ED4665">
              <w:rPr>
                <w:b/>
                <w:bCs/>
              </w:rPr>
              <w:t>60</w:t>
            </w:r>
          </w:p>
        </w:tc>
        <w:tc>
          <w:tcPr>
            <w:tcW w:w="907" w:type="dxa"/>
          </w:tcPr>
          <w:p w14:paraId="432D9D5B" w14:textId="1797B719" w:rsidR="00ED4665" w:rsidRPr="00ED4665" w:rsidRDefault="00ED4665" w:rsidP="00B64014">
            <w:pPr>
              <w:pStyle w:val="1"/>
              <w:spacing w:after="120" w:line="240" w:lineRule="auto"/>
              <w:rPr>
                <w:b/>
                <w:bCs/>
              </w:rPr>
            </w:pPr>
            <w:r w:rsidRPr="00ED4665">
              <w:rPr>
                <w:b/>
                <w:bCs/>
              </w:rPr>
              <w:t>27</w:t>
            </w:r>
          </w:p>
        </w:tc>
        <w:tc>
          <w:tcPr>
            <w:tcW w:w="1202" w:type="dxa"/>
          </w:tcPr>
          <w:p w14:paraId="47FA958F" w14:textId="757D335F" w:rsidR="00ED4665" w:rsidRPr="00ED4665" w:rsidRDefault="00ED4665" w:rsidP="00B64014">
            <w:pPr>
              <w:pStyle w:val="1"/>
              <w:spacing w:after="120" w:line="240" w:lineRule="auto"/>
              <w:rPr>
                <w:b/>
                <w:bCs/>
              </w:rPr>
            </w:pPr>
            <w:r w:rsidRPr="00ED4665">
              <w:rPr>
                <w:b/>
                <w:bCs/>
              </w:rPr>
              <w:t>33</w:t>
            </w:r>
          </w:p>
        </w:tc>
      </w:tr>
      <w:tr w:rsidR="00ED4665" w14:paraId="59D51A08" w14:textId="77777777" w:rsidTr="00ED4665">
        <w:tc>
          <w:tcPr>
            <w:tcW w:w="974" w:type="dxa"/>
          </w:tcPr>
          <w:p w14:paraId="500FEA8F" w14:textId="77777777" w:rsidR="00ED4665" w:rsidRDefault="00ED4665" w:rsidP="00B64014">
            <w:pPr>
              <w:pStyle w:val="1"/>
              <w:spacing w:after="120" w:line="240" w:lineRule="auto"/>
            </w:pPr>
          </w:p>
        </w:tc>
        <w:tc>
          <w:tcPr>
            <w:tcW w:w="1476" w:type="dxa"/>
          </w:tcPr>
          <w:p w14:paraId="0DA6442C" w14:textId="77777777" w:rsidR="00ED4665" w:rsidRDefault="00ED4665" w:rsidP="00B64014">
            <w:pPr>
              <w:pStyle w:val="1"/>
              <w:spacing w:after="120" w:line="240" w:lineRule="auto"/>
            </w:pPr>
          </w:p>
        </w:tc>
        <w:tc>
          <w:tcPr>
            <w:tcW w:w="4122" w:type="dxa"/>
          </w:tcPr>
          <w:p w14:paraId="3E9205C1" w14:textId="77777777" w:rsidR="00ED4665" w:rsidRDefault="00ED4665" w:rsidP="00B64014">
            <w:pPr>
              <w:pStyle w:val="1"/>
              <w:spacing w:after="120" w:line="240" w:lineRule="auto"/>
            </w:pPr>
          </w:p>
        </w:tc>
        <w:tc>
          <w:tcPr>
            <w:tcW w:w="1089" w:type="dxa"/>
          </w:tcPr>
          <w:p w14:paraId="02F398AE" w14:textId="77777777" w:rsidR="00ED4665" w:rsidRDefault="00ED4665" w:rsidP="00B64014">
            <w:pPr>
              <w:pStyle w:val="1"/>
              <w:spacing w:after="120" w:line="240" w:lineRule="auto"/>
            </w:pPr>
          </w:p>
        </w:tc>
        <w:tc>
          <w:tcPr>
            <w:tcW w:w="907" w:type="dxa"/>
          </w:tcPr>
          <w:p w14:paraId="5634FD56" w14:textId="77777777" w:rsidR="00ED4665" w:rsidRDefault="00ED4665" w:rsidP="00B64014">
            <w:pPr>
              <w:pStyle w:val="1"/>
              <w:spacing w:after="120" w:line="240" w:lineRule="auto"/>
            </w:pPr>
          </w:p>
        </w:tc>
        <w:tc>
          <w:tcPr>
            <w:tcW w:w="1202" w:type="dxa"/>
          </w:tcPr>
          <w:p w14:paraId="49E7B9F0" w14:textId="77777777" w:rsidR="00ED4665" w:rsidRDefault="00ED4665" w:rsidP="00B64014">
            <w:pPr>
              <w:pStyle w:val="1"/>
              <w:spacing w:after="120" w:line="240" w:lineRule="auto"/>
            </w:pPr>
          </w:p>
        </w:tc>
      </w:tr>
    </w:tbl>
    <w:p w14:paraId="527E60A6" w14:textId="77777777" w:rsidR="00ED28EF" w:rsidRPr="00ED28EF" w:rsidRDefault="00ED28EF" w:rsidP="000B3609">
      <w:pPr>
        <w:pStyle w:val="1"/>
        <w:spacing w:after="140" w:line="240" w:lineRule="auto"/>
      </w:pPr>
    </w:p>
    <w:p w14:paraId="7593FDCC" w14:textId="77777777" w:rsidR="00BE5FD0" w:rsidRPr="00EA5766" w:rsidRDefault="009056A3" w:rsidP="00450026">
      <w:pPr>
        <w:pStyle w:val="1"/>
        <w:numPr>
          <w:ilvl w:val="1"/>
          <w:numId w:val="8"/>
        </w:numPr>
        <w:tabs>
          <w:tab w:val="left" w:pos="898"/>
        </w:tabs>
        <w:spacing w:after="120" w:line="240" w:lineRule="auto"/>
      </w:pPr>
      <w:r w:rsidRPr="00EA5766">
        <w:rPr>
          <w:b/>
          <w:bCs/>
        </w:rPr>
        <w:t>Условия реализации программы</w:t>
      </w:r>
    </w:p>
    <w:p w14:paraId="497C7DB6" w14:textId="77777777" w:rsidR="00BE5FD0" w:rsidRPr="00EA5766" w:rsidRDefault="009056A3" w:rsidP="00450026">
      <w:pPr>
        <w:pStyle w:val="1"/>
        <w:spacing w:after="120" w:line="240" w:lineRule="auto"/>
      </w:pPr>
      <w:r w:rsidRPr="00EA5766">
        <w:rPr>
          <w:b/>
          <w:bCs/>
          <w:i/>
          <w:iCs/>
        </w:rPr>
        <w:t>Материально-техническое обеспечение:</w:t>
      </w:r>
    </w:p>
    <w:p w14:paraId="47EF79AC" w14:textId="77777777" w:rsidR="00BE5FD0" w:rsidRPr="00EA5766" w:rsidRDefault="009056A3" w:rsidP="00450026">
      <w:pPr>
        <w:pStyle w:val="1"/>
        <w:numPr>
          <w:ilvl w:val="0"/>
          <w:numId w:val="9"/>
        </w:numPr>
        <w:tabs>
          <w:tab w:val="left" w:pos="1012"/>
        </w:tabs>
        <w:spacing w:after="120" w:line="240" w:lineRule="auto"/>
        <w:ind w:firstLine="620"/>
      </w:pPr>
      <w:r w:rsidRPr="00EA5766">
        <w:t>Учебный кабинет</w:t>
      </w:r>
    </w:p>
    <w:p w14:paraId="491B8B0F" w14:textId="77777777" w:rsidR="00BE5FD0" w:rsidRPr="00EA5766" w:rsidRDefault="009056A3" w:rsidP="00450026">
      <w:pPr>
        <w:pStyle w:val="1"/>
        <w:numPr>
          <w:ilvl w:val="0"/>
          <w:numId w:val="9"/>
        </w:numPr>
        <w:tabs>
          <w:tab w:val="left" w:pos="1036"/>
        </w:tabs>
        <w:spacing w:after="120" w:line="240" w:lineRule="auto"/>
        <w:ind w:firstLine="620"/>
      </w:pPr>
      <w:r w:rsidRPr="00EA5766">
        <w:t>Ноутбук</w:t>
      </w:r>
    </w:p>
    <w:p w14:paraId="40B2948B" w14:textId="77777777" w:rsidR="00BE5FD0" w:rsidRPr="00EA5766" w:rsidRDefault="009056A3" w:rsidP="00450026">
      <w:pPr>
        <w:pStyle w:val="1"/>
        <w:numPr>
          <w:ilvl w:val="0"/>
          <w:numId w:val="9"/>
        </w:numPr>
        <w:tabs>
          <w:tab w:val="left" w:pos="1031"/>
        </w:tabs>
        <w:spacing w:after="120" w:line="240" w:lineRule="auto"/>
        <w:ind w:firstLine="620"/>
      </w:pPr>
      <w:r w:rsidRPr="00EA5766">
        <w:t>Мультимедийная установка</w:t>
      </w:r>
    </w:p>
    <w:p w14:paraId="1DF96706" w14:textId="77777777" w:rsidR="00BE5FD0" w:rsidRPr="00EA5766" w:rsidRDefault="009056A3" w:rsidP="00450026">
      <w:pPr>
        <w:pStyle w:val="1"/>
        <w:numPr>
          <w:ilvl w:val="0"/>
          <w:numId w:val="9"/>
        </w:numPr>
        <w:tabs>
          <w:tab w:val="left" w:pos="1041"/>
        </w:tabs>
        <w:spacing w:after="120" w:line="240" w:lineRule="auto"/>
        <w:ind w:firstLine="620"/>
      </w:pPr>
      <w:r w:rsidRPr="00EA5766">
        <w:t>Столы, стулья</w:t>
      </w:r>
    </w:p>
    <w:p w14:paraId="03F21272" w14:textId="77777777" w:rsidR="00BE5FD0" w:rsidRPr="00EA5766" w:rsidRDefault="009056A3" w:rsidP="00847F44">
      <w:pPr>
        <w:pStyle w:val="1"/>
        <w:spacing w:after="120" w:line="240" w:lineRule="auto"/>
      </w:pPr>
      <w:r w:rsidRPr="00EA5766">
        <w:rPr>
          <w:b/>
          <w:bCs/>
          <w:i/>
          <w:iCs/>
        </w:rPr>
        <w:t>Информационное обеспечение:</w:t>
      </w:r>
    </w:p>
    <w:p w14:paraId="78BA5AE7" w14:textId="77777777" w:rsidR="00BE5FD0" w:rsidRPr="00EA5766" w:rsidRDefault="009056A3" w:rsidP="00847F44">
      <w:pPr>
        <w:pStyle w:val="1"/>
        <w:numPr>
          <w:ilvl w:val="0"/>
          <w:numId w:val="10"/>
        </w:numPr>
        <w:tabs>
          <w:tab w:val="left" w:pos="1012"/>
        </w:tabs>
        <w:spacing w:after="120" w:line="240" w:lineRule="auto"/>
        <w:ind w:left="980" w:hanging="360"/>
      </w:pPr>
      <w:r w:rsidRPr="00EA5766">
        <w:t>Наличие дополнительной общеобразовательной общеразвивающей программы</w:t>
      </w:r>
    </w:p>
    <w:p w14:paraId="203E58AA" w14:textId="77777777" w:rsidR="00BE5FD0" w:rsidRPr="00EA5766" w:rsidRDefault="009056A3" w:rsidP="00847F44">
      <w:pPr>
        <w:pStyle w:val="1"/>
        <w:numPr>
          <w:ilvl w:val="0"/>
          <w:numId w:val="10"/>
        </w:numPr>
        <w:tabs>
          <w:tab w:val="left" w:pos="1046"/>
        </w:tabs>
        <w:spacing w:after="120" w:line="240" w:lineRule="auto"/>
        <w:ind w:firstLine="620"/>
      </w:pPr>
      <w:r w:rsidRPr="00EA5766">
        <w:t>План - конспекты занятий</w:t>
      </w:r>
    </w:p>
    <w:p w14:paraId="12DC3845" w14:textId="77777777" w:rsidR="00BE5FD0" w:rsidRPr="00EA5766" w:rsidRDefault="009056A3" w:rsidP="00847F44">
      <w:pPr>
        <w:pStyle w:val="1"/>
        <w:numPr>
          <w:ilvl w:val="0"/>
          <w:numId w:val="10"/>
        </w:numPr>
        <w:tabs>
          <w:tab w:val="left" w:pos="1036"/>
        </w:tabs>
        <w:spacing w:after="120" w:line="240" w:lineRule="auto"/>
        <w:ind w:firstLine="620"/>
      </w:pPr>
      <w:r w:rsidRPr="00EA5766">
        <w:t>Видеоматериалы</w:t>
      </w:r>
    </w:p>
    <w:p w14:paraId="25675F9F" w14:textId="77777777" w:rsidR="00BE5FD0" w:rsidRPr="00EA5766" w:rsidRDefault="009056A3" w:rsidP="00847F44">
      <w:pPr>
        <w:pStyle w:val="1"/>
        <w:spacing w:after="120" w:line="240" w:lineRule="auto"/>
      </w:pPr>
      <w:r w:rsidRPr="00EA5766">
        <w:rPr>
          <w:b/>
          <w:bCs/>
          <w:i/>
          <w:iCs/>
        </w:rPr>
        <w:t>Дидактическое обеспечение:</w:t>
      </w:r>
    </w:p>
    <w:p w14:paraId="09CC2537" w14:textId="77777777" w:rsidR="00BE5FD0" w:rsidRPr="00EA5766" w:rsidRDefault="009056A3" w:rsidP="00847F44">
      <w:pPr>
        <w:pStyle w:val="1"/>
        <w:numPr>
          <w:ilvl w:val="0"/>
          <w:numId w:val="11"/>
        </w:numPr>
        <w:tabs>
          <w:tab w:val="left" w:pos="1492"/>
        </w:tabs>
        <w:spacing w:after="120" w:line="240" w:lineRule="auto"/>
        <w:ind w:left="1100"/>
      </w:pPr>
      <w:r w:rsidRPr="00EA5766">
        <w:t>Тесты</w:t>
      </w:r>
    </w:p>
    <w:p w14:paraId="77BC6946" w14:textId="77777777" w:rsidR="00BE5FD0" w:rsidRPr="00EA5766" w:rsidRDefault="009056A3" w:rsidP="00847F44">
      <w:pPr>
        <w:pStyle w:val="1"/>
        <w:numPr>
          <w:ilvl w:val="0"/>
          <w:numId w:val="11"/>
        </w:numPr>
        <w:tabs>
          <w:tab w:val="left" w:pos="1521"/>
        </w:tabs>
        <w:spacing w:after="120" w:line="240" w:lineRule="auto"/>
        <w:ind w:left="1100"/>
      </w:pPr>
      <w:r w:rsidRPr="00EA5766">
        <w:t>Методики по выявлению и развитию лидерских качеств</w:t>
      </w:r>
    </w:p>
    <w:p w14:paraId="121F8869" w14:textId="77777777" w:rsidR="00BE5FD0" w:rsidRPr="00EA5766" w:rsidRDefault="009056A3" w:rsidP="00847F44">
      <w:pPr>
        <w:pStyle w:val="1"/>
        <w:numPr>
          <w:ilvl w:val="0"/>
          <w:numId w:val="11"/>
        </w:numPr>
        <w:tabs>
          <w:tab w:val="left" w:pos="1516"/>
        </w:tabs>
        <w:spacing w:after="120" w:line="240" w:lineRule="auto"/>
        <w:ind w:left="1100"/>
      </w:pPr>
      <w:r w:rsidRPr="00EA5766">
        <w:t>Тематические презентации</w:t>
      </w:r>
    </w:p>
    <w:p w14:paraId="5EC0DFDC" w14:textId="77777777" w:rsidR="00BE5FD0" w:rsidRPr="00EA5766" w:rsidRDefault="009056A3" w:rsidP="00847F44">
      <w:pPr>
        <w:pStyle w:val="1"/>
        <w:numPr>
          <w:ilvl w:val="0"/>
          <w:numId w:val="11"/>
        </w:numPr>
        <w:tabs>
          <w:tab w:val="left" w:pos="1521"/>
        </w:tabs>
        <w:spacing w:after="120" w:line="240" w:lineRule="auto"/>
        <w:ind w:left="1100"/>
      </w:pPr>
      <w:r w:rsidRPr="00EA5766">
        <w:t>Карточки с условиями игры</w:t>
      </w:r>
    </w:p>
    <w:p w14:paraId="2858F236" w14:textId="77777777" w:rsidR="00BE5FD0" w:rsidRPr="00EA5766" w:rsidRDefault="009056A3" w:rsidP="00847F44">
      <w:pPr>
        <w:pStyle w:val="1"/>
        <w:numPr>
          <w:ilvl w:val="0"/>
          <w:numId w:val="11"/>
        </w:numPr>
        <w:tabs>
          <w:tab w:val="left" w:pos="1511"/>
        </w:tabs>
        <w:spacing w:after="120" w:line="240" w:lineRule="auto"/>
        <w:ind w:left="1100"/>
      </w:pPr>
      <w:r w:rsidRPr="00EA5766">
        <w:t>Методики проведения тренингов</w:t>
      </w:r>
    </w:p>
    <w:p w14:paraId="7750BBAF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</w:pPr>
      <w:bookmarkStart w:id="8" w:name="bookmark32"/>
      <w:r w:rsidRPr="00EA5766">
        <w:t>2.3 Формы аттестации</w:t>
      </w:r>
      <w:bookmarkEnd w:id="8"/>
    </w:p>
    <w:p w14:paraId="1701DB40" w14:textId="413628A8" w:rsidR="00BE5FD0" w:rsidRPr="00EA5766" w:rsidRDefault="009056A3" w:rsidP="00847F44">
      <w:pPr>
        <w:pStyle w:val="1"/>
        <w:tabs>
          <w:tab w:val="left" w:pos="5631"/>
          <w:tab w:val="left" w:pos="7441"/>
        </w:tabs>
        <w:spacing w:after="120" w:line="240" w:lineRule="auto"/>
        <w:jc w:val="both"/>
      </w:pPr>
      <w:r w:rsidRPr="00EA5766">
        <w:t>Аналитико-диагностический</w:t>
      </w:r>
      <w:r w:rsidR="00847F44">
        <w:t xml:space="preserve"> </w:t>
      </w:r>
      <w:r w:rsidRPr="00EA5766">
        <w:t>блок</w:t>
      </w:r>
      <w:r w:rsidR="00847F44">
        <w:t xml:space="preserve"> </w:t>
      </w:r>
      <w:r w:rsidRPr="00EA5766">
        <w:t>дополнительной</w:t>
      </w:r>
      <w:r w:rsidR="00847F44">
        <w:t xml:space="preserve"> </w:t>
      </w:r>
      <w:r w:rsidRPr="00EA5766">
        <w:t xml:space="preserve">общеразвивающей программы </w:t>
      </w:r>
      <w:r w:rsidR="00641CCF">
        <w:t>«Школа студенческого актива»</w:t>
      </w:r>
      <w:r w:rsidRPr="00EA5766">
        <w:t xml:space="preserve"> включает в себя:</w:t>
      </w:r>
    </w:p>
    <w:p w14:paraId="3D44D6BB" w14:textId="2434CF95" w:rsidR="00BE5FD0" w:rsidRPr="00EA5766" w:rsidRDefault="00847F44" w:rsidP="00847F44">
      <w:pPr>
        <w:pStyle w:val="1"/>
        <w:tabs>
          <w:tab w:val="left" w:pos="898"/>
        </w:tabs>
        <w:spacing w:after="120" w:line="240" w:lineRule="auto"/>
        <w:ind w:left="420"/>
      </w:pPr>
      <w:r>
        <w:t xml:space="preserve">- </w:t>
      </w:r>
      <w:r w:rsidR="009056A3" w:rsidRPr="00EA5766">
        <w:t>анкетирование при зачислении в объединение;</w:t>
      </w:r>
    </w:p>
    <w:p w14:paraId="14EE8B6B" w14:textId="13E12FC8" w:rsidR="00BE5FD0" w:rsidRPr="00EA5766" w:rsidRDefault="00847F44" w:rsidP="00847F44">
      <w:pPr>
        <w:pStyle w:val="1"/>
        <w:tabs>
          <w:tab w:val="left" w:pos="760"/>
        </w:tabs>
        <w:spacing w:after="120" w:line="240" w:lineRule="auto"/>
      </w:pPr>
      <w:r>
        <w:t xml:space="preserve">- </w:t>
      </w:r>
      <w:r w:rsidR="009056A3" w:rsidRPr="00EA5766">
        <w:t>диагностику знаний, умений, навыков по профилю программы (входная, итоговая диагностика);</w:t>
      </w:r>
    </w:p>
    <w:p w14:paraId="1E67464A" w14:textId="1476DB80" w:rsidR="00BE5FD0" w:rsidRPr="00EA5766" w:rsidRDefault="00847F44" w:rsidP="00847F44">
      <w:pPr>
        <w:pStyle w:val="1"/>
        <w:tabs>
          <w:tab w:val="left" w:pos="898"/>
        </w:tabs>
        <w:spacing w:after="120" w:line="240" w:lineRule="auto"/>
        <w:ind w:left="420"/>
      </w:pPr>
      <w:r>
        <w:t xml:space="preserve">- </w:t>
      </w:r>
      <w:r w:rsidR="009056A3" w:rsidRPr="00EA5766">
        <w:t xml:space="preserve">текущую </w:t>
      </w:r>
      <w:r w:rsidRPr="00EA5766">
        <w:t>диагностику;</w:t>
      </w:r>
    </w:p>
    <w:p w14:paraId="7B00441E" w14:textId="77777777" w:rsidR="00BE5FD0" w:rsidRPr="00EA5766" w:rsidRDefault="009056A3" w:rsidP="00847F44">
      <w:pPr>
        <w:pStyle w:val="1"/>
        <w:spacing w:after="120" w:line="240" w:lineRule="auto"/>
      </w:pPr>
      <w:r w:rsidRPr="00EA5766">
        <w:t>Диагностика знаний, умений, навыков по профилю программы проводится два раза в год:</w:t>
      </w:r>
    </w:p>
    <w:p w14:paraId="54423ECA" w14:textId="77777777" w:rsidR="00BE5FD0" w:rsidRPr="00EA5766" w:rsidRDefault="009056A3" w:rsidP="00847F44">
      <w:pPr>
        <w:pStyle w:val="1"/>
        <w:spacing w:after="120" w:line="240" w:lineRule="auto"/>
      </w:pPr>
      <w:r w:rsidRPr="00EA5766">
        <w:t>1 - входная диагностика (сентябрь-октябрь);</w:t>
      </w:r>
    </w:p>
    <w:p w14:paraId="0C6FAA05" w14:textId="77777777" w:rsidR="00BE5FD0" w:rsidRPr="00EA5766" w:rsidRDefault="009056A3" w:rsidP="00847F44">
      <w:pPr>
        <w:pStyle w:val="1"/>
        <w:spacing w:after="120" w:line="240" w:lineRule="auto"/>
      </w:pPr>
      <w:r w:rsidRPr="00EA5766">
        <w:t>2 - итоговая диагностика (апрель-май).</w:t>
      </w:r>
    </w:p>
    <w:p w14:paraId="32DA451A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</w:pPr>
      <w:bookmarkStart w:id="9" w:name="bookmark34"/>
      <w:r w:rsidRPr="00EA5766">
        <w:lastRenderedPageBreak/>
        <w:t>2.4 Оценочные материалы</w:t>
      </w:r>
      <w:bookmarkEnd w:id="9"/>
    </w:p>
    <w:p w14:paraId="7A99D4A0" w14:textId="77777777" w:rsidR="00BE5FD0" w:rsidRPr="00EA5766" w:rsidRDefault="009056A3" w:rsidP="00847F44">
      <w:pPr>
        <w:pStyle w:val="1"/>
        <w:spacing w:after="120" w:line="240" w:lineRule="auto"/>
        <w:ind w:firstLine="720"/>
        <w:jc w:val="both"/>
      </w:pPr>
      <w:r w:rsidRPr="00EA5766">
        <w:t>Уровень достижений обучающимися планируемых результатов определяется педагогом в форме исследовательских работ, написании проектов, критериев оценок, уровнем личных достижений, обучающихся по данной программе.</w:t>
      </w:r>
    </w:p>
    <w:p w14:paraId="7A7F0AB0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Для отслеживания достигнутых результатов будет использоваться следующий мониторинг:</w:t>
      </w:r>
    </w:p>
    <w:p w14:paraId="76C9F8D8" w14:textId="77777777" w:rsidR="00BE5FD0" w:rsidRPr="00EA5766" w:rsidRDefault="009056A3" w:rsidP="00847F44">
      <w:pPr>
        <w:pStyle w:val="1"/>
        <w:numPr>
          <w:ilvl w:val="0"/>
          <w:numId w:val="13"/>
        </w:numPr>
        <w:tabs>
          <w:tab w:val="left" w:pos="267"/>
        </w:tabs>
        <w:spacing w:after="120" w:line="240" w:lineRule="auto"/>
        <w:jc w:val="both"/>
      </w:pPr>
      <w:r w:rsidRPr="00EA5766">
        <w:t>Ведение журнала успеваемости;</w:t>
      </w:r>
    </w:p>
    <w:p w14:paraId="3D5C80DD" w14:textId="77777777" w:rsidR="00BE5FD0" w:rsidRPr="00EA5766" w:rsidRDefault="009056A3" w:rsidP="00847F44">
      <w:pPr>
        <w:pStyle w:val="1"/>
        <w:numPr>
          <w:ilvl w:val="0"/>
          <w:numId w:val="13"/>
        </w:numPr>
        <w:tabs>
          <w:tab w:val="left" w:pos="267"/>
        </w:tabs>
        <w:spacing w:after="120" w:line="240" w:lineRule="auto"/>
        <w:jc w:val="both"/>
      </w:pPr>
      <w:r w:rsidRPr="00EA5766">
        <w:t>Анализ результатов освоения программы</w:t>
      </w:r>
    </w:p>
    <w:p w14:paraId="20C864A5" w14:textId="77777777" w:rsidR="00BE5FD0" w:rsidRPr="00EA5766" w:rsidRDefault="009056A3" w:rsidP="00847F44">
      <w:pPr>
        <w:pStyle w:val="1"/>
        <w:numPr>
          <w:ilvl w:val="0"/>
          <w:numId w:val="13"/>
        </w:numPr>
        <w:tabs>
          <w:tab w:val="left" w:pos="267"/>
        </w:tabs>
        <w:spacing w:after="120" w:line="240" w:lineRule="auto"/>
        <w:jc w:val="both"/>
      </w:pPr>
      <w:r w:rsidRPr="00EA5766">
        <w:t>Проведение, помощь в проведении мероприятий</w:t>
      </w:r>
    </w:p>
    <w:p w14:paraId="42C9D6EC" w14:textId="77777777" w:rsidR="00BE5FD0" w:rsidRPr="00EA5766" w:rsidRDefault="009056A3" w:rsidP="00847F44">
      <w:pPr>
        <w:pStyle w:val="1"/>
        <w:numPr>
          <w:ilvl w:val="0"/>
          <w:numId w:val="13"/>
        </w:numPr>
        <w:tabs>
          <w:tab w:val="left" w:pos="267"/>
        </w:tabs>
        <w:spacing w:after="120" w:line="240" w:lineRule="auto"/>
        <w:jc w:val="both"/>
      </w:pPr>
      <w:r w:rsidRPr="00EA5766">
        <w:t>Участие в конкурсах, проектах, исследовательских работах</w:t>
      </w:r>
    </w:p>
    <w:p w14:paraId="5446F26D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</w:pPr>
      <w:bookmarkStart w:id="10" w:name="bookmark36"/>
      <w:r w:rsidRPr="00EA5766">
        <w:t>2.5 Методические материалы</w:t>
      </w:r>
      <w:bookmarkEnd w:id="10"/>
    </w:p>
    <w:p w14:paraId="40CF1F82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</w:pPr>
      <w:r w:rsidRPr="00EA5766">
        <w:t>Формы организации занятий</w:t>
      </w:r>
      <w:r w:rsidRPr="00EA5766">
        <w:rPr>
          <w:b w:val="0"/>
          <w:bCs w:val="0"/>
        </w:rPr>
        <w:t>:</w:t>
      </w:r>
    </w:p>
    <w:p w14:paraId="64F884E2" w14:textId="0CAF28FD" w:rsidR="00BE5FD0" w:rsidRPr="00EA5766" w:rsidRDefault="009056A3" w:rsidP="00847F44">
      <w:pPr>
        <w:pStyle w:val="1"/>
        <w:spacing w:after="120" w:line="240" w:lineRule="auto"/>
        <w:ind w:firstLine="720"/>
        <w:jc w:val="both"/>
      </w:pPr>
      <w:r w:rsidRPr="00EA5766">
        <w:t xml:space="preserve">Дополнительная общеразвивающая программа </w:t>
      </w:r>
      <w:r w:rsidR="00641CCF">
        <w:t>«Школа студенческого актива»</w:t>
      </w:r>
      <w:r w:rsidRPr="00EA5766">
        <w:t xml:space="preserve"> включает в себя теоретические и практические занятия: тренинги, сборы, дискуссии, обсуждения, игры и упражнения на взаимодействие, на сплочение, развитие артистизма, внимания, конкурсно-игровые программы, творческие задания, интеллектуальные и сюжетно-ролевые игры.</w:t>
      </w:r>
    </w:p>
    <w:p w14:paraId="2D0EB6F5" w14:textId="77777777" w:rsidR="00BE5FD0" w:rsidRPr="00EA5766" w:rsidRDefault="009056A3" w:rsidP="00847F44">
      <w:pPr>
        <w:pStyle w:val="1"/>
        <w:spacing w:after="120" w:line="240" w:lineRule="auto"/>
        <w:ind w:firstLine="720"/>
        <w:jc w:val="both"/>
      </w:pPr>
      <w:r w:rsidRPr="00EA5766">
        <w:t>В течение учебного года коллектив обучающихся сплачивается, позволяя ему проникнуться духом команды, повышает социальную ответственность обучающихся, адекватно повышает их самооценку.</w:t>
      </w:r>
    </w:p>
    <w:p w14:paraId="288D9B37" w14:textId="77777777" w:rsidR="00BE5FD0" w:rsidRPr="00EA5766" w:rsidRDefault="009056A3" w:rsidP="00847F44">
      <w:pPr>
        <w:pStyle w:val="1"/>
        <w:spacing w:after="120" w:line="240" w:lineRule="auto"/>
        <w:ind w:firstLine="720"/>
        <w:jc w:val="both"/>
      </w:pPr>
      <w:r w:rsidRPr="00EA5766">
        <w:t>Наиболее продуктивно обучение проходит при выполнении педагогом дополнительного образования и обучающимися следующих условий: - систематическое посещение занятий обучающимися;</w:t>
      </w:r>
    </w:p>
    <w:p w14:paraId="5B884806" w14:textId="77777777" w:rsidR="00BE5FD0" w:rsidRPr="00EA5766" w:rsidRDefault="009056A3" w:rsidP="00847F44">
      <w:pPr>
        <w:pStyle w:val="1"/>
        <w:numPr>
          <w:ilvl w:val="0"/>
          <w:numId w:val="14"/>
        </w:numPr>
        <w:tabs>
          <w:tab w:val="left" w:pos="272"/>
        </w:tabs>
        <w:spacing w:after="120" w:line="240" w:lineRule="auto"/>
      </w:pPr>
      <w:r w:rsidRPr="00EA5766">
        <w:t>ориентированность деятельности обучающихся;</w:t>
      </w:r>
    </w:p>
    <w:p w14:paraId="163FED1E" w14:textId="77777777" w:rsidR="00BE5FD0" w:rsidRPr="00EA5766" w:rsidRDefault="009056A3" w:rsidP="00847F44">
      <w:pPr>
        <w:pStyle w:val="1"/>
        <w:numPr>
          <w:ilvl w:val="0"/>
          <w:numId w:val="14"/>
        </w:numPr>
        <w:tabs>
          <w:tab w:val="left" w:pos="272"/>
        </w:tabs>
        <w:spacing w:after="120" w:line="240" w:lineRule="auto"/>
      </w:pPr>
      <w:r w:rsidRPr="00EA5766">
        <w:t>благоприятный эмоциональный фон занятий;</w:t>
      </w:r>
    </w:p>
    <w:p w14:paraId="2D7850B2" w14:textId="77777777" w:rsidR="00BE5FD0" w:rsidRPr="00EA5766" w:rsidRDefault="009056A3" w:rsidP="00847F44">
      <w:pPr>
        <w:pStyle w:val="1"/>
        <w:numPr>
          <w:ilvl w:val="0"/>
          <w:numId w:val="14"/>
        </w:numPr>
        <w:tabs>
          <w:tab w:val="left" w:pos="272"/>
        </w:tabs>
        <w:spacing w:after="120" w:line="240" w:lineRule="auto"/>
        <w:jc w:val="both"/>
      </w:pPr>
      <w:r w:rsidRPr="00EA5766">
        <w:t>использование диагностики обученности и текущей диагностики умений обучающихся.</w:t>
      </w:r>
    </w:p>
    <w:p w14:paraId="7BBC8A5D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Методы, используемые на занятиях:</w:t>
      </w:r>
    </w:p>
    <w:p w14:paraId="0B14F97D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</w:pPr>
      <w:bookmarkStart w:id="11" w:name="bookmark39"/>
      <w:r w:rsidRPr="00EA5766">
        <w:t>Методы, в основе которых лежит способ организации занятия</w:t>
      </w:r>
      <w:r w:rsidRPr="00EA5766">
        <w:rPr>
          <w:b w:val="0"/>
          <w:bCs w:val="0"/>
        </w:rPr>
        <w:t>:</w:t>
      </w:r>
      <w:bookmarkEnd w:id="11"/>
    </w:p>
    <w:p w14:paraId="3EB3F2DF" w14:textId="77777777" w:rsidR="00BE5FD0" w:rsidRPr="00EA5766" w:rsidRDefault="009056A3" w:rsidP="00847F44">
      <w:pPr>
        <w:pStyle w:val="1"/>
        <w:numPr>
          <w:ilvl w:val="0"/>
          <w:numId w:val="15"/>
        </w:numPr>
        <w:tabs>
          <w:tab w:val="left" w:pos="671"/>
        </w:tabs>
        <w:spacing w:after="120" w:line="240" w:lineRule="auto"/>
      </w:pPr>
      <w:r w:rsidRPr="00EA5766">
        <w:t>Словесный - устное изложение, беседа, рассказ и т.д.</w:t>
      </w:r>
    </w:p>
    <w:p w14:paraId="18793346" w14:textId="77777777" w:rsidR="00BE5FD0" w:rsidRPr="00EA5766" w:rsidRDefault="009056A3" w:rsidP="00847F44">
      <w:pPr>
        <w:pStyle w:val="1"/>
        <w:numPr>
          <w:ilvl w:val="0"/>
          <w:numId w:val="15"/>
        </w:numPr>
        <w:tabs>
          <w:tab w:val="left" w:pos="671"/>
        </w:tabs>
        <w:spacing w:after="120" w:line="240" w:lineRule="auto"/>
      </w:pPr>
      <w:r w:rsidRPr="00EA5766">
        <w:t>Наглядный - показ видео и мультимедийных материалов, иллюстраций, наблюдение, показ педагогом и т.д.</w:t>
      </w:r>
    </w:p>
    <w:p w14:paraId="7CB0CB3C" w14:textId="77777777" w:rsidR="00BE5FD0" w:rsidRPr="00EA5766" w:rsidRDefault="009056A3" w:rsidP="00847F44">
      <w:pPr>
        <w:pStyle w:val="1"/>
        <w:numPr>
          <w:ilvl w:val="0"/>
          <w:numId w:val="15"/>
        </w:numPr>
        <w:tabs>
          <w:tab w:val="left" w:pos="671"/>
        </w:tabs>
        <w:spacing w:after="120" w:line="240" w:lineRule="auto"/>
      </w:pPr>
      <w:r w:rsidRPr="00EA5766">
        <w:t>Практический - выполнение работ по инструкции, практическое применение теоретических знаний</w:t>
      </w:r>
    </w:p>
    <w:p w14:paraId="2571AF97" w14:textId="77777777" w:rsidR="00BE5FD0" w:rsidRPr="00EA5766" w:rsidRDefault="009056A3" w:rsidP="00847F44">
      <w:pPr>
        <w:pStyle w:val="1"/>
        <w:spacing w:after="120" w:line="240" w:lineRule="auto"/>
      </w:pPr>
      <w:r w:rsidRPr="00EA5766">
        <w:rPr>
          <w:b/>
          <w:bCs/>
        </w:rPr>
        <w:t>Методы, в основе которых лежит уровень деятельности обучающихся</w:t>
      </w:r>
      <w:r w:rsidRPr="00EA5766">
        <w:t>:</w:t>
      </w:r>
    </w:p>
    <w:p w14:paraId="1569F1D3" w14:textId="77777777" w:rsidR="00BE5FD0" w:rsidRPr="00EA5766" w:rsidRDefault="009056A3" w:rsidP="00847F44">
      <w:pPr>
        <w:pStyle w:val="1"/>
        <w:numPr>
          <w:ilvl w:val="0"/>
          <w:numId w:val="16"/>
        </w:numPr>
        <w:tabs>
          <w:tab w:val="left" w:pos="671"/>
          <w:tab w:val="left" w:pos="686"/>
        </w:tabs>
        <w:spacing w:after="120" w:line="240" w:lineRule="auto"/>
      </w:pPr>
      <w:r w:rsidRPr="00EA5766">
        <w:t>объяснительно-иллюстративный - обучающиеся воспринимают и</w:t>
      </w:r>
    </w:p>
    <w:p w14:paraId="1C6EE773" w14:textId="77777777" w:rsidR="00BE5FD0" w:rsidRPr="00EA5766" w:rsidRDefault="009056A3" w:rsidP="00847F44">
      <w:pPr>
        <w:pStyle w:val="1"/>
        <w:spacing w:after="120" w:line="240" w:lineRule="auto"/>
      </w:pPr>
      <w:r w:rsidRPr="00EA5766">
        <w:lastRenderedPageBreak/>
        <w:t>усваивают готовую информацию</w:t>
      </w:r>
    </w:p>
    <w:p w14:paraId="65B1D84E" w14:textId="77777777" w:rsidR="00BE5FD0" w:rsidRPr="00EA5766" w:rsidRDefault="009056A3" w:rsidP="00847F44">
      <w:pPr>
        <w:pStyle w:val="1"/>
        <w:numPr>
          <w:ilvl w:val="0"/>
          <w:numId w:val="16"/>
        </w:numPr>
        <w:tabs>
          <w:tab w:val="left" w:pos="671"/>
          <w:tab w:val="left" w:pos="686"/>
        </w:tabs>
        <w:spacing w:after="120" w:line="240" w:lineRule="auto"/>
      </w:pPr>
      <w:r w:rsidRPr="00EA5766">
        <w:t>частично-поисковый - участие обучающихся в коллективном поиске,</w:t>
      </w:r>
    </w:p>
    <w:p w14:paraId="72C404A5" w14:textId="77777777" w:rsidR="00BE5FD0" w:rsidRPr="00EA5766" w:rsidRDefault="009056A3" w:rsidP="00847F44">
      <w:pPr>
        <w:pStyle w:val="1"/>
        <w:spacing w:after="120" w:line="240" w:lineRule="auto"/>
      </w:pPr>
      <w:r w:rsidRPr="00EA5766">
        <w:t>решение поставленной задачи самостоятельно или совместно с педагогом</w:t>
      </w:r>
    </w:p>
    <w:p w14:paraId="64F325C0" w14:textId="77777777" w:rsidR="00BE5FD0" w:rsidRPr="00EA5766" w:rsidRDefault="009056A3" w:rsidP="00847F44">
      <w:pPr>
        <w:pStyle w:val="1"/>
        <w:numPr>
          <w:ilvl w:val="0"/>
          <w:numId w:val="16"/>
        </w:numPr>
        <w:tabs>
          <w:tab w:val="left" w:pos="671"/>
        </w:tabs>
        <w:spacing w:after="120" w:line="240" w:lineRule="auto"/>
      </w:pPr>
      <w:r w:rsidRPr="00EA5766">
        <w:t>самостоятельная творческая работа обучающихся</w:t>
      </w:r>
    </w:p>
    <w:p w14:paraId="5EFC21AC" w14:textId="77777777" w:rsidR="00BE5FD0" w:rsidRPr="00EA5766" w:rsidRDefault="009056A3" w:rsidP="00847F44">
      <w:pPr>
        <w:pStyle w:val="1"/>
        <w:spacing w:after="120" w:line="240" w:lineRule="auto"/>
      </w:pPr>
      <w:r w:rsidRPr="00EA5766">
        <w:rPr>
          <w:b/>
          <w:bCs/>
        </w:rPr>
        <w:t>Методы, в основе которых лежит форма организации деятельности обучающихся на занятиях:</w:t>
      </w:r>
    </w:p>
    <w:p w14:paraId="09A4A50B" w14:textId="77777777" w:rsidR="00BE5FD0" w:rsidRPr="00EA5766" w:rsidRDefault="009056A3" w:rsidP="00847F44">
      <w:pPr>
        <w:pStyle w:val="1"/>
        <w:numPr>
          <w:ilvl w:val="0"/>
          <w:numId w:val="17"/>
        </w:numPr>
        <w:tabs>
          <w:tab w:val="left" w:pos="671"/>
        </w:tabs>
        <w:spacing w:after="120" w:line="240" w:lineRule="auto"/>
      </w:pPr>
      <w:r w:rsidRPr="00EA5766">
        <w:t>фронтальный - одновременная работа со всеми обучающимися</w:t>
      </w:r>
    </w:p>
    <w:p w14:paraId="0C5C5D82" w14:textId="77777777" w:rsidR="00BE5FD0" w:rsidRPr="00EA5766" w:rsidRDefault="009056A3" w:rsidP="00847F44">
      <w:pPr>
        <w:pStyle w:val="1"/>
        <w:numPr>
          <w:ilvl w:val="0"/>
          <w:numId w:val="17"/>
        </w:numPr>
        <w:tabs>
          <w:tab w:val="left" w:pos="671"/>
          <w:tab w:val="left" w:pos="686"/>
        </w:tabs>
        <w:spacing w:after="120" w:line="240" w:lineRule="auto"/>
      </w:pPr>
      <w:r w:rsidRPr="00EA5766">
        <w:t>индивидуально-фронтальный - чередование индивидуальных и</w:t>
      </w:r>
    </w:p>
    <w:p w14:paraId="4E7BF4C8" w14:textId="77777777" w:rsidR="00BE5FD0" w:rsidRPr="00EA5766" w:rsidRDefault="009056A3" w:rsidP="00847F44">
      <w:pPr>
        <w:pStyle w:val="1"/>
        <w:spacing w:after="120" w:line="240" w:lineRule="auto"/>
      </w:pPr>
      <w:r w:rsidRPr="00EA5766">
        <w:t>фронтальных форм работы</w:t>
      </w:r>
    </w:p>
    <w:p w14:paraId="046A6B1C" w14:textId="77777777" w:rsidR="00BE5FD0" w:rsidRPr="00EA5766" w:rsidRDefault="009056A3" w:rsidP="00847F44">
      <w:pPr>
        <w:pStyle w:val="1"/>
        <w:numPr>
          <w:ilvl w:val="0"/>
          <w:numId w:val="17"/>
        </w:numPr>
        <w:tabs>
          <w:tab w:val="left" w:pos="671"/>
        </w:tabs>
        <w:spacing w:after="120" w:line="240" w:lineRule="auto"/>
        <w:ind w:left="1080" w:hanging="1080"/>
      </w:pPr>
      <w:r w:rsidRPr="00EA5766">
        <w:t xml:space="preserve">групповой - организация работы в группах работа в парах и </w:t>
      </w:r>
      <w:proofErr w:type="spellStart"/>
      <w:r w:rsidRPr="00EA5766">
        <w:t>микрогруппах</w:t>
      </w:r>
      <w:proofErr w:type="spellEnd"/>
    </w:p>
    <w:p w14:paraId="019BCB78" w14:textId="7FE7E431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</w:pPr>
      <w:bookmarkStart w:id="12" w:name="bookmark41"/>
      <w:r w:rsidRPr="00EA5766">
        <w:t>2.</w:t>
      </w:r>
      <w:r w:rsidR="00847F44" w:rsidRPr="00EA5766">
        <w:t>6. Список</w:t>
      </w:r>
      <w:r w:rsidRPr="00EA5766">
        <w:t xml:space="preserve"> литературы</w:t>
      </w:r>
      <w:bookmarkEnd w:id="12"/>
    </w:p>
    <w:p w14:paraId="50D97A35" w14:textId="77777777" w:rsidR="00BE5FD0" w:rsidRPr="00EA5766" w:rsidRDefault="009056A3" w:rsidP="00847F44">
      <w:pPr>
        <w:pStyle w:val="1"/>
        <w:numPr>
          <w:ilvl w:val="0"/>
          <w:numId w:val="18"/>
        </w:numPr>
        <w:tabs>
          <w:tab w:val="left" w:pos="382"/>
        </w:tabs>
        <w:spacing w:after="120" w:line="240" w:lineRule="auto"/>
      </w:pPr>
      <w:r w:rsidRPr="00EA5766">
        <w:t>Безопасные игры / Сборник социально-психологических игр. Под общей редакцией: Молокановой Т.В. - заведующей социально-психологической службой ВДЦ «Орленок», 2006 г.;</w:t>
      </w:r>
    </w:p>
    <w:p w14:paraId="42322543" w14:textId="77777777" w:rsidR="00BE5FD0" w:rsidRPr="00EA5766" w:rsidRDefault="009056A3" w:rsidP="00847F44">
      <w:pPr>
        <w:pStyle w:val="1"/>
        <w:numPr>
          <w:ilvl w:val="0"/>
          <w:numId w:val="18"/>
        </w:numPr>
        <w:tabs>
          <w:tab w:val="left" w:pos="382"/>
        </w:tabs>
        <w:spacing w:after="120" w:line="240" w:lineRule="auto"/>
      </w:pPr>
      <w:proofErr w:type="spellStart"/>
      <w:r w:rsidRPr="00EA5766">
        <w:t>Вачков</w:t>
      </w:r>
      <w:proofErr w:type="spellEnd"/>
      <w:r w:rsidRPr="00EA5766">
        <w:t xml:space="preserve"> И.В., </w:t>
      </w:r>
      <w:proofErr w:type="spellStart"/>
      <w:r w:rsidRPr="00EA5766">
        <w:t>Дербко</w:t>
      </w:r>
      <w:proofErr w:type="spellEnd"/>
      <w:r w:rsidRPr="00EA5766">
        <w:t xml:space="preserve"> С.Д. Окна в мир тренинга. Методологические основы субъективного подхода к групповой работе: Учебное пособие. - СПб.: Речь, 2010.</w:t>
      </w:r>
    </w:p>
    <w:p w14:paraId="18CC50C3" w14:textId="77777777" w:rsidR="00BE5FD0" w:rsidRPr="00EA5766" w:rsidRDefault="009056A3" w:rsidP="00847F44">
      <w:pPr>
        <w:pStyle w:val="1"/>
        <w:numPr>
          <w:ilvl w:val="0"/>
          <w:numId w:val="18"/>
        </w:numPr>
        <w:tabs>
          <w:tab w:val="left" w:pos="378"/>
        </w:tabs>
        <w:spacing w:after="120" w:line="240" w:lineRule="auto"/>
      </w:pPr>
      <w:r w:rsidRPr="00EA5766">
        <w:t>Кристофер Э., Смит Л. Тренинг лидерства. СПб., 2008.</w:t>
      </w:r>
    </w:p>
    <w:p w14:paraId="7142FF03" w14:textId="77777777" w:rsidR="00BE5FD0" w:rsidRPr="00EA5766" w:rsidRDefault="009056A3" w:rsidP="00847F44">
      <w:pPr>
        <w:pStyle w:val="1"/>
        <w:numPr>
          <w:ilvl w:val="0"/>
          <w:numId w:val="18"/>
        </w:numPr>
        <w:tabs>
          <w:tab w:val="left" w:pos="387"/>
        </w:tabs>
        <w:spacing w:after="120" w:line="240" w:lineRule="auto"/>
      </w:pPr>
      <w:r w:rsidRPr="00EA5766">
        <w:t>Матвеев Б.Р. Развитие личности подростка: программа практических занятий. Методическое пособие. - СПб.: Издательство «Речь», 2007г.</w:t>
      </w:r>
    </w:p>
    <w:p w14:paraId="323DFC71" w14:textId="77777777" w:rsidR="00BE5FD0" w:rsidRPr="00EA5766" w:rsidRDefault="009056A3" w:rsidP="00847F44">
      <w:pPr>
        <w:pStyle w:val="1"/>
        <w:numPr>
          <w:ilvl w:val="0"/>
          <w:numId w:val="18"/>
        </w:numPr>
        <w:tabs>
          <w:tab w:val="left" w:pos="387"/>
        </w:tabs>
        <w:spacing w:after="120" w:line="240" w:lineRule="auto"/>
      </w:pPr>
      <w:proofErr w:type="spellStart"/>
      <w:r w:rsidRPr="00EA5766">
        <w:t>Рамендик</w:t>
      </w:r>
      <w:proofErr w:type="spellEnd"/>
      <w:r w:rsidRPr="00EA5766">
        <w:t xml:space="preserve"> Д.М. Тренинг личностного роста: учебное пособие. - М.: Форум- Инфра-М, 2007.</w:t>
      </w:r>
    </w:p>
    <w:p w14:paraId="0F0A59B0" w14:textId="77777777" w:rsidR="00BE5FD0" w:rsidRPr="00EA5766" w:rsidRDefault="009056A3" w:rsidP="00847F44">
      <w:pPr>
        <w:pStyle w:val="1"/>
        <w:numPr>
          <w:ilvl w:val="0"/>
          <w:numId w:val="18"/>
        </w:numPr>
        <w:tabs>
          <w:tab w:val="left" w:pos="382"/>
        </w:tabs>
        <w:spacing w:after="120" w:line="240" w:lineRule="auto"/>
      </w:pPr>
      <w:r w:rsidRPr="00EA5766">
        <w:t>Савченко М.Ю. «Профориентация. Личностное развитие. Тренинг готовности к экзаменам». - М.: Вако, 2005г.</w:t>
      </w:r>
    </w:p>
    <w:p w14:paraId="1B1F783A" w14:textId="77777777" w:rsidR="00BE5FD0" w:rsidRPr="00EA5766" w:rsidRDefault="009056A3" w:rsidP="00847F44">
      <w:pPr>
        <w:pStyle w:val="1"/>
        <w:numPr>
          <w:ilvl w:val="0"/>
          <w:numId w:val="18"/>
        </w:numPr>
        <w:tabs>
          <w:tab w:val="left" w:pos="378"/>
        </w:tabs>
        <w:spacing w:after="120" w:line="240" w:lineRule="auto"/>
      </w:pPr>
      <w:r w:rsidRPr="00EA5766">
        <w:t>Смекалова Е.М. Школа лидерства: методические рекомендации. - М.: ТЦ Сфера, 2006.</w:t>
      </w:r>
    </w:p>
    <w:p w14:paraId="215400E5" w14:textId="77777777" w:rsidR="00BE5FD0" w:rsidRPr="00EA5766" w:rsidRDefault="009056A3" w:rsidP="00847F44">
      <w:pPr>
        <w:pStyle w:val="1"/>
        <w:numPr>
          <w:ilvl w:val="0"/>
          <w:numId w:val="18"/>
        </w:numPr>
        <w:tabs>
          <w:tab w:val="left" w:pos="387"/>
        </w:tabs>
        <w:spacing w:after="120" w:line="240" w:lineRule="auto"/>
        <w:sectPr w:rsidR="00BE5FD0" w:rsidRPr="00EA5766" w:rsidSect="00641CCF">
          <w:pgSz w:w="11900" w:h="16840"/>
          <w:pgMar w:top="1134" w:right="850" w:bottom="1134" w:left="1701" w:header="666" w:footer="579" w:gutter="0"/>
          <w:cols w:space="720"/>
          <w:noEndnote/>
          <w:docGrid w:linePitch="360"/>
        </w:sectPr>
      </w:pPr>
      <w:proofErr w:type="spellStart"/>
      <w:r w:rsidRPr="00EA5766">
        <w:t>Фопель</w:t>
      </w:r>
      <w:proofErr w:type="spellEnd"/>
      <w:r w:rsidRPr="00EA5766">
        <w:t xml:space="preserve"> К. Как научить детей сотрудничать? Психологические игры и упражнения. Практическое пособие для педагогов и школьных психологов. - М.: Генезис, 2007г.</w:t>
      </w:r>
    </w:p>
    <w:p w14:paraId="2FE496C5" w14:textId="77777777" w:rsidR="00847F44" w:rsidRDefault="009056A3" w:rsidP="00847F44">
      <w:pPr>
        <w:pStyle w:val="1"/>
        <w:rPr>
          <w:b/>
          <w:bCs/>
        </w:rPr>
      </w:pPr>
      <w:r w:rsidRPr="00EA5766">
        <w:rPr>
          <w:b/>
          <w:bCs/>
        </w:rPr>
        <w:lastRenderedPageBreak/>
        <w:t xml:space="preserve">Приложение №1 </w:t>
      </w:r>
    </w:p>
    <w:p w14:paraId="2EB31108" w14:textId="7E2A17EB" w:rsidR="00BE5FD0" w:rsidRPr="00EA5766" w:rsidRDefault="009056A3" w:rsidP="00847F44">
      <w:pPr>
        <w:pStyle w:val="1"/>
      </w:pPr>
      <w:r w:rsidRPr="00EA5766">
        <w:rPr>
          <w:b/>
          <w:bCs/>
        </w:rPr>
        <w:t>к дополнительной общеразвивающей</w:t>
      </w:r>
      <w:r w:rsidRPr="00EA5766">
        <w:rPr>
          <w:b/>
          <w:bCs/>
        </w:rPr>
        <w:br/>
        <w:t xml:space="preserve">программе </w:t>
      </w:r>
      <w:r w:rsidR="00641CCF">
        <w:rPr>
          <w:b/>
          <w:bCs/>
        </w:rPr>
        <w:t>«Школа студенческого актива»</w:t>
      </w:r>
    </w:p>
    <w:p w14:paraId="26A13075" w14:textId="77777777" w:rsidR="00BE5FD0" w:rsidRPr="00EA5766" w:rsidRDefault="009056A3" w:rsidP="00847F44">
      <w:pPr>
        <w:pStyle w:val="1"/>
        <w:spacing w:after="200"/>
      </w:pPr>
      <w:r w:rsidRPr="00EA5766">
        <w:rPr>
          <w:b/>
          <w:bCs/>
        </w:rPr>
        <w:t>«Игры и упражнения к учебно - тематическому плану»</w:t>
      </w:r>
    </w:p>
    <w:p w14:paraId="10CCB619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13" w:name="bookmark43"/>
      <w:r w:rsidRPr="00EA5766">
        <w:t>РАЗДЕЛ «ФОРМУЛА УСПЕХА»</w:t>
      </w:r>
      <w:bookmarkEnd w:id="13"/>
    </w:p>
    <w:p w14:paraId="18729C66" w14:textId="77777777" w:rsidR="00BE5FD0" w:rsidRPr="00EA5766" w:rsidRDefault="009056A3" w:rsidP="00847F44">
      <w:pPr>
        <w:pStyle w:val="1"/>
        <w:spacing w:after="120" w:line="240" w:lineRule="auto"/>
        <w:ind w:firstLine="820"/>
        <w:jc w:val="both"/>
      </w:pPr>
      <w:r w:rsidRPr="00EA5766">
        <w:t>Игры и упражнения на развитие самопознания, самооценки, самоконтроля и мотивации.</w:t>
      </w:r>
    </w:p>
    <w:p w14:paraId="7FE6BB2F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14" w:name="bookmark45"/>
      <w:proofErr w:type="gramStart"/>
      <w:r w:rsidRPr="00EA5766">
        <w:t>« Я</w:t>
      </w:r>
      <w:proofErr w:type="gramEnd"/>
      <w:r w:rsidRPr="00EA5766">
        <w:t xml:space="preserve"> -это ...» </w:t>
      </w:r>
      <w:proofErr w:type="gramStart"/>
      <w:r w:rsidRPr="00EA5766">
        <w:t>« Какой</w:t>
      </w:r>
      <w:proofErr w:type="gramEnd"/>
      <w:r w:rsidRPr="00EA5766">
        <w:t xml:space="preserve"> я?»</w:t>
      </w:r>
      <w:bookmarkEnd w:id="14"/>
    </w:p>
    <w:p w14:paraId="51A7FAE0" w14:textId="77777777" w:rsidR="00BE5FD0" w:rsidRPr="00EA5766" w:rsidRDefault="009056A3" w:rsidP="00847F44">
      <w:pPr>
        <w:pStyle w:val="1"/>
        <w:spacing w:after="120" w:line="240" w:lineRule="auto"/>
      </w:pPr>
      <w:r w:rsidRPr="00EA5766">
        <w:t xml:space="preserve">Подросткам даётся задание написать в рабочих тетрадях 10 предложений </w:t>
      </w:r>
      <w:proofErr w:type="gramStart"/>
      <w:r w:rsidRPr="00EA5766">
        <w:t>« Я</w:t>
      </w:r>
      <w:proofErr w:type="gramEnd"/>
      <w:r w:rsidRPr="00EA5766">
        <w:t xml:space="preserve"> - это...», дополнив их существительными, характеризующими их. Затем 10 предложений </w:t>
      </w:r>
      <w:proofErr w:type="gramStart"/>
      <w:r w:rsidRPr="00EA5766">
        <w:t>« Какой</w:t>
      </w:r>
      <w:proofErr w:type="gramEnd"/>
      <w:r w:rsidRPr="00EA5766">
        <w:t xml:space="preserve"> Я?», дав ответ в виде прилагательных.</w:t>
      </w:r>
    </w:p>
    <w:p w14:paraId="34504682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</w:rPr>
        <w:t>«Реальное, идеальное, зеркальное Я»</w:t>
      </w:r>
    </w:p>
    <w:p w14:paraId="06ADA89F" w14:textId="7F2708A4" w:rsidR="00BE5FD0" w:rsidRPr="00EA5766" w:rsidRDefault="009056A3" w:rsidP="00847F44">
      <w:pPr>
        <w:pStyle w:val="1"/>
        <w:spacing w:after="120" w:line="240" w:lineRule="auto"/>
      </w:pPr>
      <w:r w:rsidRPr="00EA5766">
        <w:t xml:space="preserve">Я-реальное -внешность, поступки, способности, качества, мысли, чувства, ценности, мечты и т. д., </w:t>
      </w:r>
      <w:r w:rsidR="00450026" w:rsidRPr="00EA5766">
        <w:t>сознающиеся</w:t>
      </w:r>
      <w:r w:rsidRPr="00EA5766">
        <w:t xml:space="preserve"> человеком.</w:t>
      </w:r>
    </w:p>
    <w:p w14:paraId="4F2A8280" w14:textId="77777777" w:rsidR="00BE5FD0" w:rsidRPr="00EA5766" w:rsidRDefault="009056A3" w:rsidP="00847F44">
      <w:pPr>
        <w:pStyle w:val="1"/>
        <w:spacing w:after="120" w:line="240" w:lineRule="auto"/>
      </w:pPr>
      <w:r w:rsidRPr="00EA5766">
        <w:t>Я-идеальное - представления о внешности, способностях, качествах, которые хотелось бы иметь.</w:t>
      </w:r>
    </w:p>
    <w:p w14:paraId="2CDD3ED2" w14:textId="77777777" w:rsidR="00BE5FD0" w:rsidRPr="00EA5766" w:rsidRDefault="009056A3" w:rsidP="00847F44">
      <w:pPr>
        <w:pStyle w:val="1"/>
        <w:spacing w:after="120" w:line="240" w:lineRule="auto"/>
      </w:pPr>
      <w:r w:rsidRPr="00EA5766">
        <w:t>Я-зеркальное - представление других людей о тебе, твоих качествах, способностях, поступках, мыслях.</w:t>
      </w:r>
    </w:p>
    <w:p w14:paraId="3EBFBB5B" w14:textId="77777777" w:rsidR="00BE5FD0" w:rsidRPr="00EA5766" w:rsidRDefault="009056A3" w:rsidP="00847F44">
      <w:pPr>
        <w:pStyle w:val="a9"/>
        <w:spacing w:after="120"/>
      </w:pPr>
      <w:r w:rsidRPr="00EA5766">
        <w:rPr>
          <w:b w:val="0"/>
          <w:bCs w:val="0"/>
        </w:rPr>
        <w:t>Работа обучающихся с таблицей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942"/>
        <w:gridCol w:w="3154"/>
        <w:gridCol w:w="3149"/>
      </w:tblGrid>
      <w:tr w:rsidR="00BE5FD0" w:rsidRPr="00EA5766" w14:paraId="05B8EB7C" w14:textId="77777777">
        <w:trPr>
          <w:trHeight w:hRule="exact" w:val="49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36D52" w14:textId="77777777" w:rsidR="00BE5FD0" w:rsidRPr="00EA5766" w:rsidRDefault="009056A3" w:rsidP="00847F44">
            <w:pPr>
              <w:pStyle w:val="a7"/>
              <w:spacing w:after="120" w:line="240" w:lineRule="auto"/>
              <w:jc w:val="both"/>
            </w:pPr>
            <w:r w:rsidRPr="00EA5766">
              <w:rPr>
                <w:b/>
                <w:bCs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5C5C5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rPr>
                <w:b/>
                <w:bCs/>
              </w:rPr>
              <w:t>Я - реальное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0EE62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rPr>
                <w:b/>
                <w:bCs/>
              </w:rPr>
              <w:t>Я - идеальное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5FAF2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rPr>
                <w:b/>
                <w:bCs/>
              </w:rPr>
              <w:t>Я - зеркальное</w:t>
            </w:r>
          </w:p>
        </w:tc>
      </w:tr>
      <w:tr w:rsidR="00BE5FD0" w:rsidRPr="00EA5766" w14:paraId="5F9BE32E" w14:textId="77777777">
        <w:trPr>
          <w:trHeight w:hRule="exact" w:val="146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EB829" w14:textId="77777777" w:rsidR="00BE5FD0" w:rsidRPr="00EA5766" w:rsidRDefault="00BE5FD0" w:rsidP="00847F44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BB4A3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t>Представление о том, кто я есть на самом деле.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DD6D0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t>Представление о том, каким я хотел бы быть.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BE4F" w14:textId="77777777" w:rsidR="00BE5FD0" w:rsidRPr="00EA5766" w:rsidRDefault="009056A3" w:rsidP="00847F44">
            <w:pPr>
              <w:pStyle w:val="a7"/>
              <w:tabs>
                <w:tab w:val="left" w:pos="1344"/>
              </w:tabs>
              <w:spacing w:after="120" w:line="240" w:lineRule="auto"/>
            </w:pPr>
            <w:r w:rsidRPr="00EA5766">
              <w:t>Представление о том, как меня</w:t>
            </w:r>
            <w:r w:rsidRPr="00EA5766">
              <w:tab/>
              <w:t>воспринимают</w:t>
            </w:r>
          </w:p>
          <w:p w14:paraId="510FA0E2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t>окружающие.</w:t>
            </w:r>
          </w:p>
        </w:tc>
      </w:tr>
      <w:tr w:rsidR="00BE5FD0" w:rsidRPr="00EA5766" w14:paraId="243778FA" w14:textId="77777777">
        <w:trPr>
          <w:trHeight w:hRule="exact" w:val="4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736D2" w14:textId="77777777" w:rsidR="00BE5FD0" w:rsidRPr="00EA5766" w:rsidRDefault="009056A3" w:rsidP="00847F44">
            <w:pPr>
              <w:pStyle w:val="a7"/>
              <w:spacing w:after="120" w:line="240" w:lineRule="auto"/>
              <w:jc w:val="both"/>
            </w:pPr>
            <w:r w:rsidRPr="00EA5766">
              <w:rPr>
                <w:b/>
                <w:bCs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F11B2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rPr>
                <w:b/>
                <w:bCs/>
              </w:rPr>
              <w:t>Я - реальное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6B9CC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rPr>
                <w:b/>
                <w:bCs/>
              </w:rPr>
              <w:t>Я - идеальное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2A2AC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rPr>
                <w:b/>
                <w:bCs/>
              </w:rPr>
              <w:t>Я - зеркальное</w:t>
            </w:r>
          </w:p>
        </w:tc>
      </w:tr>
      <w:tr w:rsidR="00BE5FD0" w:rsidRPr="00EA5766" w14:paraId="559737C6" w14:textId="77777777">
        <w:trPr>
          <w:trHeight w:hRule="exact" w:val="19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8D626" w14:textId="77777777" w:rsidR="00BE5FD0" w:rsidRPr="00EA5766" w:rsidRDefault="00BE5FD0" w:rsidP="00847F44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C6D02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t>Какие качества ты больше всего ценишь в себе?</w:t>
            </w:r>
          </w:p>
          <w:p w14:paraId="5DDED3A5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t>Чем гордишься?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A4CB0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t>Существует ли человек, на которого ты хотел бы быть похожим? Что бы ты хотел изменить в себе?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DD6C" w14:textId="77777777" w:rsidR="00BE5FD0" w:rsidRPr="00EA5766" w:rsidRDefault="009056A3" w:rsidP="00847F44">
            <w:pPr>
              <w:pStyle w:val="a7"/>
              <w:spacing w:after="120" w:line="240" w:lineRule="auto"/>
            </w:pPr>
            <w:r w:rsidRPr="00EA5766">
              <w:t>Что думают о тебе сверстники? Что думают о тебе взрослые?</w:t>
            </w:r>
          </w:p>
        </w:tc>
      </w:tr>
    </w:tbl>
    <w:p w14:paraId="254381F8" w14:textId="42341A51" w:rsidR="00BE5FD0" w:rsidRPr="00EA5766" w:rsidRDefault="00450026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15" w:name="bookmark47"/>
      <w:r w:rsidRPr="00EA5766">
        <w:t>«Круг</w:t>
      </w:r>
      <w:r w:rsidR="009056A3" w:rsidRPr="00EA5766">
        <w:t xml:space="preserve"> взаимопонимания»</w:t>
      </w:r>
      <w:bookmarkEnd w:id="15"/>
    </w:p>
    <w:p w14:paraId="29DDD52C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Нарисуйте круг, вы находитесь в центре круга, расположите своих знакомых, друзей, родственников вокруг себя.</w:t>
      </w:r>
    </w:p>
    <w:p w14:paraId="3E47B6CD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Кого вы расположили в кругу? Кого за кругом, почему?</w:t>
      </w:r>
    </w:p>
    <w:p w14:paraId="603CAAB1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Если бы у вас была возможность изменить отношения, то как это повлияло бы </w:t>
      </w:r>
      <w:r w:rsidRPr="00EA5766">
        <w:lastRenderedPageBreak/>
        <w:t>на расположение людей вокруг вас?</w:t>
      </w:r>
    </w:p>
    <w:p w14:paraId="126D2870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Нарисуйте второй круг с теми изменениями, которые вы хотели бы внести. Сравните два рисунка.</w:t>
      </w:r>
    </w:p>
    <w:p w14:paraId="00B505E4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16" w:name="bookmark49"/>
      <w:r w:rsidRPr="00EA5766">
        <w:t>«Хлопки»</w:t>
      </w:r>
      <w:bookmarkEnd w:id="16"/>
    </w:p>
    <w:p w14:paraId="3BAFADF5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Все кладут руки на колени рядом сидящих, хлопки выполняются по очереди каждой ладошкой. Если очерёдность ладошек нарушается, участник выбывает из круга.</w:t>
      </w:r>
    </w:p>
    <w:p w14:paraId="5DB15756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17" w:name="bookmark51"/>
      <w:r w:rsidRPr="00EA5766">
        <w:t>«Позитивные мысли»</w:t>
      </w:r>
      <w:bookmarkEnd w:id="17"/>
    </w:p>
    <w:p w14:paraId="7770608C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Перед зеркалом отрепетируйте непринуждённую улыбку, утвердитесь в ней, привыкните. Представьте, что вы позируете фотографу для обложки журнала. Затем, контролируя улыбку, вспомните какую-либо неприятную ситуацию, случившуюся с вами. «Держите улыбку». Отбросьте воспоминание, переключитесь на что-то хорошее.</w:t>
      </w:r>
    </w:p>
    <w:p w14:paraId="2D34C0B0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Обсуждение: трудно ли контролировать выражение лица, если оно противоречит вашим мыслям; повлияла ли внешняя улыбка на восприятие и оценку былой неприятности?</w:t>
      </w:r>
    </w:p>
    <w:p w14:paraId="5BD0F415" w14:textId="7333663F" w:rsidR="00BE5FD0" w:rsidRPr="00EA5766" w:rsidRDefault="00450026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18" w:name="bookmark53"/>
      <w:r w:rsidRPr="00EA5766">
        <w:t>«Ключ</w:t>
      </w:r>
      <w:r w:rsidR="009056A3" w:rsidRPr="00EA5766">
        <w:t xml:space="preserve"> к успеху»</w:t>
      </w:r>
      <w:bookmarkEnd w:id="18"/>
    </w:p>
    <w:p w14:paraId="7A30A2CA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Каждый из группы держится за веревку. Задача — завязать веревку в узел. Выпускать веревку из рук нельзя, можно только перемещаться вдоль веревки. Если кто-то отпускает руки, упражнение начинается сначала. Вариант — потом развязать завязавшийся узел с теми же правилами. Вариант: развязать узел, завязанный ведущим.</w:t>
      </w:r>
    </w:p>
    <w:p w14:paraId="36E2256E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</w:rPr>
        <w:t>«Мое настроение сегодня»</w:t>
      </w:r>
    </w:p>
    <w:p w14:paraId="1CC2C527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Рисуем красками различные настроения (грустное, веселое, радостное и т.д.). Обсуждаем, от чего зависит настроение, как выглядит человек, когда у него хорошее настроение, грустное и т.д. Участникам предлагается показать свое настроение (как барометр показывает погоду) только руками: плохое настроение - ладони касаются другу друга, хорошее - руки разведены в стороны. Участники игры по очереди говорят, на какое время года, природное явление, погоду похоже их сегодняшнее настроение. Игра проводится по кругу.</w:t>
      </w:r>
    </w:p>
    <w:p w14:paraId="77123AFD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</w:rPr>
        <w:t>РАЗДЕЛ «ОРГАНИЗАТОРСКАЯ ТЕХНИКА ЛИДЕРА»</w:t>
      </w:r>
    </w:p>
    <w:p w14:paraId="116DE33D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  <w:i/>
          <w:iCs/>
        </w:rPr>
        <w:t>Игры и тренинги на формирование и развитие лидерских качеств.</w:t>
      </w:r>
    </w:p>
    <w:p w14:paraId="3FB36138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19" w:name="bookmark55"/>
      <w:r w:rsidRPr="00EA5766">
        <w:t>"Визитная карточка"</w:t>
      </w:r>
      <w:bookmarkEnd w:id="19"/>
    </w:p>
    <w:p w14:paraId="5FA574D0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Это серьезное задание, представляющее нам возможность стимулировать самоанализ, самоидентификацию участника тренинга. Такая работа является необходимым предварительным этапом вытаскивания из пассива в актив поведения всех тех необходимых представлений, умений, навыков, которыми обладает претендент на лидерство. Каждый участник получает 2 листа А4. На одном листе участники составят индивидуальный коллаж, рассказывающий о </w:t>
      </w:r>
      <w:r w:rsidRPr="00EA5766">
        <w:lastRenderedPageBreak/>
        <w:t>личных особенностях. Здесь нужно подчеркнуть достоинства, но не забыть и о качествах, которые, мягко скажем, не доставляют вам особой радости. На 2</w:t>
      </w:r>
      <w:r w:rsidRPr="00EA5766">
        <w:softHyphen/>
        <w:t>ом листе отразим то, к чему вы стремитесь, о чем мечтаете, чего хотели бы достичь. Сам коллаж составляется из текстов, рисунков, фотографий, которые можно вырезать из имеющейся печатной продукции и дополнить при необходимости рисунками и надписями, сделанными от руки. Когда работа по созданию визитной карточки завершена, участники рассказывают по очереди о себе и отвечают на вопросы, если они есть.</w:t>
      </w:r>
    </w:p>
    <w:p w14:paraId="697F36BD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Обсуждение упражнения.</w:t>
      </w:r>
    </w:p>
    <w:p w14:paraId="5063CF12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— Как вам кажется, возможно ли эффективно руководить другими, не зная толком, кто ты сам есть?</w:t>
      </w:r>
    </w:p>
    <w:p w14:paraId="200BBA49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— Кажется ли вам, что в ходе задания вы смогли лучше понять, что вы за человек? Удалось ли вам достаточно полно создать свою визитную карточку? — Что было легче - говорить о своих достоинствах или отражать на листе свои недостатки?</w:t>
      </w:r>
    </w:p>
    <w:p w14:paraId="7CF646B3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— Нашли ли вы кого-то, кто похож на вас</w:t>
      </w:r>
      <w:proofErr w:type="gramStart"/>
      <w:r w:rsidRPr="00EA5766">
        <w:t>?</w:t>
      </w:r>
      <w:proofErr w:type="gramEnd"/>
      <w:r w:rsidRPr="00EA5766">
        <w:t xml:space="preserve"> кто очень отличается от вас?</w:t>
      </w:r>
    </w:p>
    <w:p w14:paraId="0F034C79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— Чей коллаж запомнился вам больше всего и почему?</w:t>
      </w:r>
    </w:p>
    <w:p w14:paraId="0C9972C9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0" w:name="bookmark57"/>
      <w:r w:rsidRPr="00EA5766">
        <w:t>«Фигуры»</w:t>
      </w:r>
      <w:bookmarkEnd w:id="20"/>
    </w:p>
    <w:p w14:paraId="75D53EAA" w14:textId="10411212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Участники встают в круг, держась обеими руками за общую веревку, после чего веревку подтягивают и завязывают так, чтобы участники стояли плотно друг к другу. Затем следует команда: «Закрыть глаза и не открывать их» - и задание: «Образуйте квадрат». Глаза можно открыть всем </w:t>
      </w:r>
      <w:r w:rsidR="00450026" w:rsidRPr="00EA5766">
        <w:t>вместе только после того, как</w:t>
      </w:r>
      <w:r w:rsidRPr="00EA5766">
        <w:t xml:space="preserve"> группа решит, что квадрат получился. После этого упражнения и короткого перерыва предлагается опять встать в круг, закрыть глаза и (следующее задание): образовать равносторонний треугольник. Те, кто все- таки открыл глаза, выбывают из игры и могут стать наблюдателями, которые помогут группе обсудить это упражнение. Игру можно продолжать, усложняя задачу, и предложить ребятам построить звезду, шестиугольник. Это упражнение показывает важность самоорганизации группы, обнаружение лидеров, использование веревки как средства коммуникации. При обсуждении задаются вопросы: «Как произошло выдвижение лидера? Что было наиболее трудным в решении задачи? Какой прием компенсировал отсутствие зрительного контакта?»</w:t>
      </w:r>
    </w:p>
    <w:p w14:paraId="10D20210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1" w:name="bookmark59"/>
      <w:r w:rsidRPr="00EA5766">
        <w:t>«Дигикон»</w:t>
      </w:r>
      <w:bookmarkEnd w:id="21"/>
    </w:p>
    <w:p w14:paraId="63A5CE7E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Вы все являетесь героями научно-фантастического рассказа. Одни - пришельцы из космоса, а другие - роботы. Земляне заключили всех пришельцев в тюрьму и заперли в камеры. Стража в любой момент может увести их на казнь. Единственная возможность для пришельцев убежать - приказать роботам принести ключ (лежит на виду), который подходит к двери каждой из камер. Роботы могут заходить куда угодно, кроме камер. До того, как узники смогут воспользоваться услугами своих роботов, им придется </w:t>
      </w:r>
      <w:r w:rsidRPr="00EA5766">
        <w:lastRenderedPageBreak/>
        <w:t>создать их «память» и отдать последним ряд команд, которые нужно записать. К сожалению, «память» роботов способна удержать лишь 10 команд, каждая из которых состоит максимум из двух слов. Это единственные звуки, на которые роботы могут реагировать. Более того - команды не могут отдаваться на каком-либо известном языке; они должны состоять из бессмысленных слов: например «зин» - «иди вперед» или «чат» - «иди назад». Это продиктовано тем, что в каждой камере сидят представители различных цивилизаций, у которых нет общего языка, и потому им приходится его изобретать.</w:t>
      </w:r>
    </w:p>
    <w:p w14:paraId="6AEF97D4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 каждой камере группа должна выработать свои условные команды и занести их в «справочные таблицы» соответствующих роботов, чтобы затем им можно было приказать пойти, взять ключ и принести его в камеру. Таким образом, роботы реагируют на ряд заранее определенных команд.</w:t>
      </w:r>
    </w:p>
    <w:p w14:paraId="04A09AFA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Эти команды, когда их усвоят, можно повторять и отдавать в любой последовательности. Однажды сформированную память роботов нельзя изменить.</w:t>
      </w:r>
    </w:p>
    <w:p w14:paraId="20661F25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Когда вы покончите с объяснениями, кратко ответьте на вопросы и убедитесь, что все понимают, что им нужно делать. Затем дайте «узникам» 5 минут на формирование «памяти» «роботов». Каждая «камера» должна обсудить, какие «слова» будут означать команды для «роботов», и записать их вместе с переводом на «нормальный» язык. По истечении 5 минут удалите всех роботов из комнаты.</w:t>
      </w:r>
    </w:p>
    <w:p w14:paraId="08C59C5F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После этого объявите, что стражники сделали в тюрьме кое-какие перестановки, и немного сдвиньте мебель, добавьте несколько препятствий, чтобы роботам пришлось, например, через что-то перелезать. Пригласите «роботов» подойти к вам, заберите у них «шпаргалки», перемешайте их и снова раздайте так, чтобы ни у одного из них не оказалось в руках первоначального варианта. Это наверняка посеет панику как в рядах «роботов», так и «пленников». Вы же прокомментируйте свои действия тем, что роботы - всего лишь машины, и неважно, чьим командам они подчиняются. Теперь «роботы» готовы к действию. Их задача достать ключ.</w:t>
      </w:r>
    </w:p>
    <w:p w14:paraId="200C9865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  <w:i/>
          <w:iCs/>
        </w:rPr>
        <w:t>Упражнения для ораторского мастерства</w:t>
      </w:r>
    </w:p>
    <w:p w14:paraId="1E3F10CB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2" w:name="bookmark61"/>
      <w:r w:rsidRPr="00EA5766">
        <w:t>«Громкое чтение вслух»</w:t>
      </w:r>
      <w:bookmarkEnd w:id="22"/>
    </w:p>
    <w:p w14:paraId="7473F4C3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Взяв любую газетную или журнальную статью, нужно читать ее вслух громко, обращаясь к воображаемой аудитории. При чтении необходимо стараться немного забегать вперед, запоминая написанное небольшим отрывком, чтобы затем воспроизвести его.</w:t>
      </w:r>
    </w:p>
    <w:p w14:paraId="1F81E5D0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3" w:name="bookmark63"/>
      <w:r w:rsidRPr="00EA5766">
        <w:t>«Воспроизведение смысла прочитанного»</w:t>
      </w:r>
      <w:bookmarkEnd w:id="23"/>
    </w:p>
    <w:p w14:paraId="555A1189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Отрывок, состоящий из двух-пяти предложений, прочитывается и пересказывается. При этом преследуется цель - запоминать детали, для чего используется по возможности дословный пересказ. Необходимо пытаться формулировать мысли и речь, рассказывая прочитанное своими словами.</w:t>
      </w:r>
    </w:p>
    <w:p w14:paraId="7B5F9EB7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4" w:name="bookmark65"/>
      <w:r w:rsidRPr="00EA5766">
        <w:lastRenderedPageBreak/>
        <w:t>«Дебаты»</w:t>
      </w:r>
      <w:bookmarkEnd w:id="24"/>
    </w:p>
    <w:p w14:paraId="1E58CC8B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Ведущий задает тему для выступления и взывает 2-х участников. Они выступают по очереди на выбранную тему по 2 минуты. После выступления участники отвечают на вопросы слушателей. После 2-х выступлений слушатели голосуют за каждого выступившего и выбирается победитель.</w:t>
      </w:r>
    </w:p>
    <w:p w14:paraId="4FAB9FED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5" w:name="bookmark67"/>
      <w:r w:rsidRPr="00EA5766">
        <w:t>Тренинг</w:t>
      </w:r>
      <w:r w:rsidRPr="00EA5766">
        <w:rPr>
          <w:b w:val="0"/>
          <w:bCs w:val="0"/>
        </w:rPr>
        <w:t>.</w:t>
      </w:r>
      <w:bookmarkEnd w:id="25"/>
    </w:p>
    <w:p w14:paraId="0623201E" w14:textId="74040290" w:rsidR="00BE5FD0" w:rsidRPr="00EA5766" w:rsidRDefault="009056A3" w:rsidP="00847F44">
      <w:pPr>
        <w:pStyle w:val="1"/>
        <w:spacing w:after="120" w:line="240" w:lineRule="auto"/>
        <w:ind w:firstLine="580"/>
        <w:jc w:val="both"/>
      </w:pPr>
      <w:r w:rsidRPr="00EA5766">
        <w:t xml:space="preserve">Можно было бы назвать десятки ситуаций, </w:t>
      </w:r>
      <w:r w:rsidR="00450026" w:rsidRPr="00EA5766">
        <w:t>где,</w:t>
      </w:r>
      <w:r w:rsidRPr="00EA5766">
        <w:t xml:space="preserve"> общаясь, мы попадаем в затруднительное положение. Потребность в общении свойственна всем людям в той или иной степени. Проведение практических занятий в тренинговом режиме в объединении и дают возможность обучающимся овладеть навыками общения. Активно участвуя в тренинге </w:t>
      </w:r>
      <w:r w:rsidR="00450026" w:rsidRPr="00EA5766">
        <w:t>обучающиеся,</w:t>
      </w:r>
      <w:r w:rsidRPr="00EA5766">
        <w:t xml:space="preserve"> должны научиться:</w:t>
      </w:r>
    </w:p>
    <w:p w14:paraId="0C93CA49" w14:textId="77777777" w:rsidR="00BE5FD0" w:rsidRPr="00EA5766" w:rsidRDefault="009056A3" w:rsidP="00847F44">
      <w:pPr>
        <w:pStyle w:val="1"/>
        <w:numPr>
          <w:ilvl w:val="0"/>
          <w:numId w:val="19"/>
        </w:numPr>
        <w:tabs>
          <w:tab w:val="left" w:pos="852"/>
        </w:tabs>
        <w:spacing w:after="120" w:line="240" w:lineRule="auto"/>
        <w:ind w:firstLine="580"/>
        <w:jc w:val="both"/>
      </w:pPr>
      <w:r w:rsidRPr="00EA5766">
        <w:t>воспринимать окружающих,</w:t>
      </w:r>
    </w:p>
    <w:p w14:paraId="1CC40C84" w14:textId="77777777" w:rsidR="00BE5FD0" w:rsidRPr="00EA5766" w:rsidRDefault="009056A3" w:rsidP="00847F44">
      <w:pPr>
        <w:pStyle w:val="1"/>
        <w:numPr>
          <w:ilvl w:val="0"/>
          <w:numId w:val="19"/>
        </w:numPr>
        <w:tabs>
          <w:tab w:val="left" w:pos="852"/>
        </w:tabs>
        <w:spacing w:after="120" w:line="240" w:lineRule="auto"/>
        <w:ind w:firstLine="580"/>
        <w:jc w:val="both"/>
      </w:pPr>
      <w:r w:rsidRPr="00EA5766">
        <w:t>присматриваться к людям, наблюдать их в различных ситуациях,</w:t>
      </w:r>
    </w:p>
    <w:p w14:paraId="2820EE0F" w14:textId="77777777" w:rsidR="00BE5FD0" w:rsidRPr="00EA5766" w:rsidRDefault="009056A3" w:rsidP="00847F44">
      <w:pPr>
        <w:pStyle w:val="1"/>
        <w:numPr>
          <w:ilvl w:val="0"/>
          <w:numId w:val="19"/>
        </w:numPr>
        <w:tabs>
          <w:tab w:val="left" w:pos="852"/>
        </w:tabs>
        <w:spacing w:after="120" w:line="240" w:lineRule="auto"/>
        <w:ind w:firstLine="580"/>
        <w:jc w:val="both"/>
      </w:pPr>
      <w:r w:rsidRPr="00EA5766">
        <w:t>определять их настроение, внутреннее состояние, характер,</w:t>
      </w:r>
    </w:p>
    <w:p w14:paraId="12598194" w14:textId="77777777" w:rsidR="00BE5FD0" w:rsidRPr="00EA5766" w:rsidRDefault="009056A3" w:rsidP="00847F44">
      <w:pPr>
        <w:pStyle w:val="1"/>
        <w:numPr>
          <w:ilvl w:val="0"/>
          <w:numId w:val="19"/>
        </w:numPr>
        <w:tabs>
          <w:tab w:val="left" w:pos="852"/>
        </w:tabs>
        <w:spacing w:after="120" w:line="240" w:lineRule="auto"/>
        <w:ind w:firstLine="580"/>
        <w:jc w:val="both"/>
      </w:pPr>
      <w:r w:rsidRPr="00EA5766">
        <w:t>взаимодействуя обмениваться знаниями, интересами, ценностями,</w:t>
      </w:r>
    </w:p>
    <w:p w14:paraId="0ECCD33A" w14:textId="77777777" w:rsidR="00BE5FD0" w:rsidRPr="00EA5766" w:rsidRDefault="009056A3" w:rsidP="00847F44">
      <w:pPr>
        <w:pStyle w:val="1"/>
        <w:numPr>
          <w:ilvl w:val="0"/>
          <w:numId w:val="19"/>
        </w:numPr>
        <w:tabs>
          <w:tab w:val="left" w:pos="852"/>
        </w:tabs>
        <w:spacing w:after="120" w:line="240" w:lineRule="auto"/>
        <w:ind w:firstLine="580"/>
        <w:jc w:val="both"/>
      </w:pPr>
      <w:r w:rsidRPr="00EA5766">
        <w:t>научиться в общении, познавать себя.</w:t>
      </w:r>
    </w:p>
    <w:p w14:paraId="62CFFDFB" w14:textId="77777777" w:rsidR="00BE5FD0" w:rsidRPr="00EA5766" w:rsidRDefault="009056A3" w:rsidP="00847F44">
      <w:pPr>
        <w:pStyle w:val="1"/>
        <w:spacing w:after="120" w:line="240" w:lineRule="auto"/>
        <w:ind w:firstLine="580"/>
        <w:jc w:val="both"/>
      </w:pPr>
      <w:r w:rsidRPr="00EA5766">
        <w:t>Тренинг - групповое занятие, где направление деятельности и взаимодействия определяет ведущий. Всем участникам тренингового занятия необходимо выполнять правила проведения тренинга.</w:t>
      </w:r>
    </w:p>
    <w:p w14:paraId="604F82F0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Правила тренинга</w:t>
      </w:r>
    </w:p>
    <w:p w14:paraId="655F1B95" w14:textId="77777777" w:rsidR="00BE5FD0" w:rsidRPr="00EA5766" w:rsidRDefault="009056A3" w:rsidP="00847F44">
      <w:pPr>
        <w:pStyle w:val="1"/>
        <w:numPr>
          <w:ilvl w:val="0"/>
          <w:numId w:val="20"/>
        </w:numPr>
        <w:tabs>
          <w:tab w:val="left" w:pos="754"/>
        </w:tabs>
        <w:spacing w:after="120" w:line="240" w:lineRule="auto"/>
        <w:ind w:left="780" w:hanging="400"/>
        <w:jc w:val="both"/>
      </w:pPr>
      <w:r w:rsidRPr="00EA5766">
        <w:t>Правило «поднятой руки» - ведущий может в любую минуту остановить говорящего, если это может задеть интересы участников тренинга или помешать ходу тренинга.</w:t>
      </w:r>
    </w:p>
    <w:p w14:paraId="0CB220A3" w14:textId="77777777" w:rsidR="00BE5FD0" w:rsidRPr="00EA5766" w:rsidRDefault="009056A3" w:rsidP="00847F44">
      <w:pPr>
        <w:pStyle w:val="1"/>
        <w:numPr>
          <w:ilvl w:val="0"/>
          <w:numId w:val="20"/>
        </w:numPr>
        <w:tabs>
          <w:tab w:val="left" w:pos="762"/>
        </w:tabs>
        <w:spacing w:after="120" w:line="240" w:lineRule="auto"/>
        <w:ind w:left="780" w:hanging="400"/>
        <w:jc w:val="both"/>
      </w:pPr>
      <w:r w:rsidRPr="00EA5766">
        <w:t>Правило «закрытой зоны» - все, что происходит, и все, о чем говорится на нашем занятии, касается только нашей группы и вне группы не распространяется.</w:t>
      </w:r>
    </w:p>
    <w:p w14:paraId="289ACA35" w14:textId="77777777" w:rsidR="00BE5FD0" w:rsidRPr="00EA5766" w:rsidRDefault="009056A3" w:rsidP="00847F44">
      <w:pPr>
        <w:pStyle w:val="1"/>
        <w:numPr>
          <w:ilvl w:val="0"/>
          <w:numId w:val="20"/>
        </w:numPr>
        <w:tabs>
          <w:tab w:val="left" w:pos="758"/>
        </w:tabs>
        <w:spacing w:after="120" w:line="240" w:lineRule="auto"/>
        <w:ind w:left="780" w:hanging="400"/>
        <w:jc w:val="both"/>
      </w:pPr>
      <w:r w:rsidRPr="00EA5766">
        <w:t>Правило «индивидуальности» - никого не судить, не приклеивать ярлыков, не давать кличек, постараться увидеть в себе и в другом индивидуальность, не бояться удивляться новому в себе и других.</w:t>
      </w:r>
    </w:p>
    <w:p w14:paraId="554C278C" w14:textId="77777777" w:rsidR="00BE5FD0" w:rsidRPr="00EA5766" w:rsidRDefault="009056A3" w:rsidP="00847F44">
      <w:pPr>
        <w:pStyle w:val="1"/>
        <w:numPr>
          <w:ilvl w:val="0"/>
          <w:numId w:val="20"/>
        </w:numPr>
        <w:tabs>
          <w:tab w:val="left" w:pos="767"/>
        </w:tabs>
        <w:spacing w:after="120" w:line="240" w:lineRule="auto"/>
        <w:ind w:left="780" w:hanging="400"/>
        <w:jc w:val="both"/>
      </w:pPr>
      <w:r w:rsidRPr="00EA5766">
        <w:t>Правило «здесь и теперь» -стараться думать о том, что происходит на занятии, отмечать для себя мысли и чувства, возникающие в ходе занятия, запоминать наиболее значимые для себя упражнения и их результат.</w:t>
      </w:r>
    </w:p>
    <w:p w14:paraId="65960CF5" w14:textId="77777777" w:rsidR="00BE5FD0" w:rsidRPr="00EA5766" w:rsidRDefault="009056A3" w:rsidP="00847F44">
      <w:pPr>
        <w:pStyle w:val="1"/>
        <w:numPr>
          <w:ilvl w:val="0"/>
          <w:numId w:val="20"/>
        </w:numPr>
        <w:tabs>
          <w:tab w:val="left" w:pos="758"/>
        </w:tabs>
        <w:spacing w:after="120" w:line="240" w:lineRule="auto"/>
        <w:ind w:left="780" w:hanging="400"/>
        <w:jc w:val="both"/>
      </w:pPr>
      <w:r w:rsidRPr="00EA5766">
        <w:t>Правило свободного высказывания своего мнения - каждый может высказаться по любому вопросу, не задевая и не оскорбляя чувства других. Говорить больше о себе, своих чувствах.</w:t>
      </w:r>
    </w:p>
    <w:p w14:paraId="487C10CF" w14:textId="77777777" w:rsidR="00BE5FD0" w:rsidRPr="00EA5766" w:rsidRDefault="009056A3" w:rsidP="00847F44">
      <w:pPr>
        <w:pStyle w:val="1"/>
        <w:numPr>
          <w:ilvl w:val="0"/>
          <w:numId w:val="20"/>
        </w:numPr>
        <w:tabs>
          <w:tab w:val="left" w:pos="758"/>
        </w:tabs>
        <w:spacing w:after="120" w:line="240" w:lineRule="auto"/>
        <w:ind w:left="780" w:hanging="400"/>
        <w:jc w:val="both"/>
      </w:pPr>
      <w:r w:rsidRPr="00EA5766">
        <w:t>Правило «внимательно слушать» - уважительно относиться к тому, что говорят другие, дать возможность высказаться каждому. Уважать мнение другого, даже если оно не совпадает с твоим мнением.</w:t>
      </w:r>
    </w:p>
    <w:p w14:paraId="5A9DAE10" w14:textId="77777777" w:rsidR="00BE5FD0" w:rsidRPr="00EA5766" w:rsidRDefault="009056A3" w:rsidP="00847F44">
      <w:pPr>
        <w:pStyle w:val="1"/>
        <w:numPr>
          <w:ilvl w:val="0"/>
          <w:numId w:val="20"/>
        </w:numPr>
        <w:tabs>
          <w:tab w:val="left" w:pos="762"/>
        </w:tabs>
        <w:spacing w:after="120" w:line="240" w:lineRule="auto"/>
        <w:ind w:left="780" w:hanging="400"/>
        <w:jc w:val="both"/>
      </w:pPr>
      <w:r w:rsidRPr="00EA5766">
        <w:lastRenderedPageBreak/>
        <w:t>Правило «уважительного общения» - очень важно сохранить в группе атмосферу доверия и внимания друг к другу.</w:t>
      </w:r>
    </w:p>
    <w:p w14:paraId="6E2B85FC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</w:rPr>
        <w:t>РАЗДЕЛ «ОСНОВНЫЕ ПРИЕМЫ ФОРМИРОВАНИЯ КОМАНДЫ»</w:t>
      </w:r>
    </w:p>
    <w:p w14:paraId="16BFFD26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  <w:i/>
          <w:iCs/>
        </w:rPr>
        <w:t>Игры на сплочение</w:t>
      </w:r>
    </w:p>
    <w:p w14:paraId="5E5F6428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6" w:name="bookmark69"/>
      <w:r w:rsidRPr="00EA5766">
        <w:t>«Живые цифры»</w:t>
      </w:r>
      <w:bookmarkEnd w:id="26"/>
    </w:p>
    <w:p w14:paraId="0C924C12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Участникам предлагается изобразить своим телом цифры, каждый выполняет задание индивидуально. Затем предлагаются двузначные цифры-участники должны спонтанно разбиться на пары. Можно предложить 3-х, 4-х </w:t>
      </w:r>
      <w:proofErr w:type="spellStart"/>
      <w:r w:rsidRPr="00EA5766">
        <w:t>значные</w:t>
      </w:r>
      <w:proofErr w:type="spellEnd"/>
      <w:r w:rsidRPr="00EA5766">
        <w:t xml:space="preserve"> цифры.</w:t>
      </w:r>
    </w:p>
    <w:p w14:paraId="637CF37A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7" w:name="bookmark71"/>
      <w:r w:rsidRPr="00EA5766">
        <w:t>«Крестики-нолики»</w:t>
      </w:r>
      <w:bookmarkEnd w:id="27"/>
    </w:p>
    <w:p w14:paraId="4B957E37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Группа делится на 2 команды «крестики» и «нолики». Создается игровое поле: 3 ряда по 3 стула. По команде ведущего команды начинают играть и занимают по очереди места на игровом поле в быстром темпе. Правил игры такие же как в обычной игре «Крестики-нолики».</w:t>
      </w:r>
    </w:p>
    <w:p w14:paraId="4117D73A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8" w:name="bookmark73"/>
      <w:r w:rsidRPr="00EA5766">
        <w:t>«Приглядывание»</w:t>
      </w:r>
      <w:bookmarkEnd w:id="28"/>
    </w:p>
    <w:p w14:paraId="4AA89E57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Группа в полукруге. Ведущий предлагает участникам внимательно присмотреться к любому человеку, но так, чтобы никто не заметил, кто к кому приглядывается. Затем все закрывают глаза, а ведущий задает вопрос относительно любого участника. Например: какого цвета рубашка? Какого цвета глаза? Накрашены ли ногти?</w:t>
      </w:r>
    </w:p>
    <w:p w14:paraId="41CF5A61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29" w:name="bookmark75"/>
      <w:r w:rsidRPr="00EA5766">
        <w:t>«Квадрат»</w:t>
      </w:r>
      <w:bookmarkEnd w:id="29"/>
    </w:p>
    <w:p w14:paraId="4ACB0EDC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Задача участников игры всем встать в ограниченный квадрат, не заступая за его границы.</w:t>
      </w:r>
    </w:p>
    <w:p w14:paraId="6B05DCAB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0" w:name="bookmark77"/>
      <w:r w:rsidRPr="00EA5766">
        <w:t>«Индийский круг»</w:t>
      </w:r>
      <w:bookmarkEnd w:id="30"/>
    </w:p>
    <w:p w14:paraId="5AEF88A7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Играющие становятся в круг очень близко друг к другу, далее их задача сесть друг другу на коленки сделать несколько шагов.</w:t>
      </w:r>
    </w:p>
    <w:p w14:paraId="325A4450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1" w:name="bookmark79"/>
      <w:r w:rsidRPr="00EA5766">
        <w:t>«Коридор доверия»</w:t>
      </w:r>
      <w:bookmarkEnd w:id="31"/>
    </w:p>
    <w:p w14:paraId="4BFB7C24" w14:textId="3AEEEC5F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Участники тренинга делятся на две части и встают друг напротив друга, вытягивают руки. Один человек встает перед этим «коридором» и бежит в него, </w:t>
      </w:r>
      <w:r w:rsidR="00450026" w:rsidRPr="00EA5766">
        <w:t>люди же,</w:t>
      </w:r>
      <w:r w:rsidRPr="00EA5766">
        <w:t xml:space="preserve"> образующие круг должны опустить руки, чтобы дать пробежать человеку.</w:t>
      </w:r>
    </w:p>
    <w:p w14:paraId="09D64B12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</w:rPr>
        <w:t>РАЗДЕЛ «ОСНОВНЫЕ ИДЕИ КОЛЛЕКТИВНО-ТВОРЧЕСКОЙ</w:t>
      </w:r>
      <w:r w:rsidRPr="00EA5766">
        <w:rPr>
          <w:b/>
          <w:bCs/>
        </w:rPr>
        <w:br/>
        <w:t>ДЕЯТЕЛЬНОСТИ»</w:t>
      </w:r>
    </w:p>
    <w:p w14:paraId="7D0AAAC8" w14:textId="77777777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rPr>
          <w:b/>
          <w:bCs/>
          <w:i/>
          <w:iCs/>
        </w:rPr>
        <w:t>Упражнения на развитие креативности</w:t>
      </w:r>
      <w:r w:rsidRPr="00EA5766">
        <w:rPr>
          <w:b/>
          <w:bCs/>
          <w:i/>
          <w:iCs/>
        </w:rPr>
        <w:br/>
      </w:r>
      <w:r w:rsidRPr="00EA5766">
        <w:rPr>
          <w:b/>
          <w:bCs/>
        </w:rPr>
        <w:t>«Пишем от руки»</w:t>
      </w:r>
    </w:p>
    <w:p w14:paraId="1D46B22B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Это задание базируется на известной технике, описанной Джулией Кэмерон в книге </w:t>
      </w:r>
      <w:hyperlink r:id="rId8" w:history="1">
        <w:r w:rsidRPr="00EA5766">
          <w:t>«</w:t>
        </w:r>
        <w:r w:rsidRPr="00EA5766">
          <w:rPr>
            <w:u w:val="single"/>
          </w:rPr>
          <w:t>Путь художника</w:t>
        </w:r>
        <w:r w:rsidRPr="00EA5766">
          <w:t>»</w:t>
        </w:r>
      </w:hyperlink>
      <w:r w:rsidRPr="00EA5766">
        <w:t xml:space="preserve">. Исходная версия предлагает каждое утро писать три страницы текста о чём угодно. Его художественные достоинства значения не </w:t>
      </w:r>
      <w:r w:rsidRPr="00EA5766">
        <w:lastRenderedPageBreak/>
        <w:t>имеют, вы просто выплёскиваете на бумагу поток сознания. Это освобождает мозг от случайных мыслей и переживаний, пробуждая способность творить. Вовсе не обязательно выделять время именно с утра, можно отвести для этого 10 минут и на рабочем месте. Главное, чтобы вы писали от руки, так будет задействовано больше участков мозга. Даже если энтузиазма хватит лишь на то, чтобы все три страницы повторять одну и ту же фразу, мозг будет благодарен за передышку.</w:t>
      </w:r>
    </w:p>
    <w:p w14:paraId="3C2DEAAC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2" w:name="bookmark81"/>
      <w:r w:rsidRPr="00EA5766">
        <w:t>«Новый проект»</w:t>
      </w:r>
      <w:bookmarkEnd w:id="32"/>
    </w:p>
    <w:p w14:paraId="48909429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Следующая задача просто бесподобна в ситуациях, когда вы начинаете работу над новым проектом и пытаетесь докопаться до его сути. Каждую задачу в конечном итоге можно свести к трём вопросам:</w:t>
      </w:r>
    </w:p>
    <w:p w14:paraId="6D90D444" w14:textId="77777777" w:rsidR="00BE5FD0" w:rsidRPr="00EA5766" w:rsidRDefault="009056A3" w:rsidP="00847F44">
      <w:pPr>
        <w:pStyle w:val="1"/>
        <w:numPr>
          <w:ilvl w:val="0"/>
          <w:numId w:val="21"/>
        </w:numPr>
        <w:tabs>
          <w:tab w:val="left" w:pos="267"/>
        </w:tabs>
        <w:spacing w:after="120" w:line="240" w:lineRule="auto"/>
        <w:jc w:val="both"/>
      </w:pPr>
      <w:r w:rsidRPr="00EA5766">
        <w:t>Что вы хотите сказать?</w:t>
      </w:r>
    </w:p>
    <w:p w14:paraId="682C19B4" w14:textId="77777777" w:rsidR="00BE5FD0" w:rsidRPr="00EA5766" w:rsidRDefault="009056A3" w:rsidP="00847F44">
      <w:pPr>
        <w:pStyle w:val="1"/>
        <w:numPr>
          <w:ilvl w:val="0"/>
          <w:numId w:val="21"/>
        </w:numPr>
        <w:tabs>
          <w:tab w:val="left" w:pos="267"/>
        </w:tabs>
        <w:spacing w:after="120" w:line="240" w:lineRule="auto"/>
        <w:jc w:val="both"/>
      </w:pPr>
      <w:r w:rsidRPr="00EA5766">
        <w:t>Какова ключевая идея?</w:t>
      </w:r>
    </w:p>
    <w:p w14:paraId="7EE308E5" w14:textId="77777777" w:rsidR="00BE5FD0" w:rsidRPr="00EA5766" w:rsidRDefault="009056A3" w:rsidP="00847F44">
      <w:pPr>
        <w:pStyle w:val="1"/>
        <w:numPr>
          <w:ilvl w:val="0"/>
          <w:numId w:val="21"/>
        </w:numPr>
        <w:tabs>
          <w:tab w:val="left" w:pos="267"/>
        </w:tabs>
        <w:spacing w:after="120" w:line="240" w:lineRule="auto"/>
        <w:jc w:val="both"/>
      </w:pPr>
      <w:r w:rsidRPr="00EA5766">
        <w:t>В чём вообще тут смысл?</w:t>
      </w:r>
    </w:p>
    <w:p w14:paraId="66D938B8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Ответы не всегда лежат на поверхности, часто их даже сложно сформулировать.</w:t>
      </w:r>
    </w:p>
    <w:p w14:paraId="3661CAAE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Чтобы навести в голове порядок, попробуйте сочинять хайку. Напомню, это жанр японской поэзии, отличительная черта которого — особая система построения стихотворения. В классическом хайку в общей сложности 17 слогов, по строкам они обычно делятся в следующем порядке: 5 — 7 — 5. Пишите о том, что вдохновляет вас в данный момент, о вещах, в которых вы хотите разобраться, или просто о мыслях по отношению к текущему проекту.</w:t>
      </w:r>
    </w:p>
    <w:p w14:paraId="60A934E6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3" w:name="bookmark83"/>
      <w:r w:rsidRPr="00EA5766">
        <w:t>«Рисуем обеими руками»</w:t>
      </w:r>
      <w:bookmarkEnd w:id="33"/>
    </w:p>
    <w:p w14:paraId="565F4487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Со стороны процесс может выглядеть довольно глупо и смешно, но расслабляет на ура. Рисуя одновременно двумя руками, вы стимулируете оба полушария мозга. Берёте в правую и левую руку по маркеру и выводите на листе бумаги всё, что заблагорассудится.</w:t>
      </w:r>
    </w:p>
    <w:p w14:paraId="1FD4DB3E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Важный момент: рисунки, сделанные каждой рукой, должны повторять друг друга в зеркальном отражении. Перфекционизм здесь не требуется, сфокусируйтесь на движении и самом процессе, а не на итоговом результате.</w:t>
      </w:r>
    </w:p>
    <w:p w14:paraId="43EB9817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4" w:name="bookmark85"/>
      <w:r w:rsidRPr="00EA5766">
        <w:t>РАЗДЕЛ «КЛУБ ОБЩЕНИЯ»</w:t>
      </w:r>
      <w:bookmarkEnd w:id="34"/>
    </w:p>
    <w:p w14:paraId="40367788" w14:textId="77777777" w:rsidR="00BE5FD0" w:rsidRPr="00EA5766" w:rsidRDefault="009056A3" w:rsidP="00847F44">
      <w:pPr>
        <w:pStyle w:val="1"/>
        <w:spacing w:after="120" w:line="240" w:lineRule="auto"/>
        <w:ind w:firstLine="720"/>
        <w:jc w:val="both"/>
      </w:pPr>
      <w:r w:rsidRPr="00EA5766">
        <w:t>Эти упражнения могут помочь их участникам приобрести умения и навыки в общении, подготовиться к общению с человеком «любой степени сложности»; как можно лучше узнать самого себя и других людей; развить способность чувствовать и понимать другого человека.</w:t>
      </w:r>
    </w:p>
    <w:p w14:paraId="049479B2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5" w:name="bookmark87"/>
      <w:r w:rsidRPr="00EA5766">
        <w:t>«Чужое утро»</w:t>
      </w:r>
      <w:bookmarkEnd w:id="35"/>
    </w:p>
    <w:p w14:paraId="4F0D5A9C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Ведущий просит всех участников закрыть глаза. Затем он обращается к первому участнику, просит его описать, в какую одежду одет второй участник. Потом просит его хорошенько настроится, и рассказать о своих представлениях, как прошло утро второго участника.</w:t>
      </w:r>
    </w:p>
    <w:p w14:paraId="4E59EE4F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lastRenderedPageBreak/>
        <w:t>Ведущему можно задавать наводящие вопросы, например:</w:t>
      </w:r>
    </w:p>
    <w:p w14:paraId="6B182C28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Во сколько он проснулся?</w:t>
      </w:r>
    </w:p>
    <w:p w14:paraId="1962E41C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Он проснулся сам или его разбудили?</w:t>
      </w:r>
    </w:p>
    <w:p w14:paraId="01D5B71B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Он сразу встал или еще повалялся в постели?</w:t>
      </w:r>
    </w:p>
    <w:p w14:paraId="7EDE2B5F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Делал ли он зарядку?</w:t>
      </w:r>
    </w:p>
    <w:p w14:paraId="2C32CDEE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Включал ли он какие-нибудь проборы?</w:t>
      </w:r>
    </w:p>
    <w:p w14:paraId="3412FBF4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Какого цвета у него зубная щетка?</w:t>
      </w:r>
    </w:p>
    <w:p w14:paraId="575886F9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Какого цвета у него полотенце?</w:t>
      </w:r>
    </w:p>
    <w:p w14:paraId="7A3ED54C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Чем он завтракал?</w:t>
      </w:r>
    </w:p>
    <w:p w14:paraId="5789B274" w14:textId="77777777" w:rsidR="00BE5FD0" w:rsidRPr="00EA5766" w:rsidRDefault="009056A3" w:rsidP="00847F44">
      <w:pPr>
        <w:pStyle w:val="1"/>
        <w:numPr>
          <w:ilvl w:val="0"/>
          <w:numId w:val="22"/>
        </w:numPr>
        <w:tabs>
          <w:tab w:val="left" w:pos="365"/>
        </w:tabs>
        <w:spacing w:after="120" w:line="240" w:lineRule="auto"/>
        <w:jc w:val="both"/>
      </w:pPr>
      <w:r w:rsidRPr="00EA5766">
        <w:t>Что он пил, чай или кофе?</w:t>
      </w:r>
    </w:p>
    <w:p w14:paraId="588FF111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После того как участник рассказал о своих представлениях, он может открыть глаза. Второй участник, чье утро описывалось, дает небольшой комментарий о совпадениях представлений с реальностью, а затем описывает утро третьего участника. Круг замыкается, когда последний участник описывает утро того, кто был первым.</w:t>
      </w:r>
    </w:p>
    <w:p w14:paraId="25200CB8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6" w:name="bookmark89"/>
      <w:r w:rsidRPr="00EA5766">
        <w:t>«Геометрия для немых»</w:t>
      </w:r>
      <w:bookmarkEnd w:id="36"/>
    </w:p>
    <w:p w14:paraId="5994A5C4" w14:textId="5A234C8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Участникам раздаются листы для рисования и простые карандаши. Им предстоит разыграть </w:t>
      </w:r>
      <w:r w:rsidR="00450026" w:rsidRPr="00EA5766">
        <w:t>мини урок</w:t>
      </w:r>
      <w:r w:rsidRPr="00EA5766">
        <w:t>, проходящий в следующих условиях. Один из участников получает роль «парализованного учителя». Ему запрещается в процессе урока вставать со стула и показывать что-то руками. «Ученики», в свою очередь, - «немые», им запрещается говорить и вставать с места.</w:t>
      </w:r>
    </w:p>
    <w:p w14:paraId="36A82F83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Ведущий показывает учителю бланк с изображением композиции из семи, соприкасающихся в одной точке, геометрических фигур: равнобедренных треугольников, квадратов и параллелограммов. «Ученики» этого изображения видеть не должны. Учителю предстоит описать словами то, что изображено на рисунке. А ученики должны по этому рассказу нарисовать идентичную картину.</w:t>
      </w:r>
    </w:p>
    <w:p w14:paraId="6D33903A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Ведущий спрашивает, сколько времени нужно учителю, чтобы группа справилась с заданием? Получив ответ, ведущий засекает время, работа начинается.</w:t>
      </w:r>
    </w:p>
    <w:p w14:paraId="6E30E087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Когда проходит контрольное время, а задание еще не выполнено, то ведущий повторно спрашивает о необходимом дополнительном времени. По истечении этого времени проверяется результат. Учитель выставляет оценки каждому ученику по результатам его работы.</w:t>
      </w:r>
    </w:p>
    <w:p w14:paraId="642284C4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Затем участники обсуждают работу, каждый высказывает свои пожелания учителю. Учитель также делает анализ своей работы.</w:t>
      </w:r>
    </w:p>
    <w:p w14:paraId="1B4C386F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Далее урок повторяется со вторым учителем (и другим рисунком), который пытается учесть в работе те правила, которые были сформулированы группой. </w:t>
      </w:r>
      <w:r w:rsidRPr="00EA5766">
        <w:lastRenderedPageBreak/>
        <w:t>После окончания работы происходит сравнение эффективности двух уроков.</w:t>
      </w:r>
    </w:p>
    <w:p w14:paraId="561DBD02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7" w:name="bookmark91"/>
      <w:r w:rsidRPr="00EA5766">
        <w:t>«Стена»</w:t>
      </w:r>
      <w:bookmarkEnd w:id="37"/>
    </w:p>
    <w:p w14:paraId="4DE8E8E4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Двое участников становятся друг против друга по обе стороны затянутой плотной материей прямоугольной рамы. Партнеры не должны видеть друг друга. По сигналу ведущего оба игрока наносят одновременно укол указательным пальцем в разделяющую их стенку. Цель - минимальное количество попыток найти общую точку укола, т.е. соприкоснуться через материю кончиками пальцев. Чтобы исключить возможность легких побед можно ввести условие: наносить уколы не в центр полотна.</w:t>
      </w:r>
    </w:p>
    <w:p w14:paraId="7B3B53A2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8" w:name="bookmark93"/>
      <w:r w:rsidRPr="00EA5766">
        <w:t>«Ассоциации»</w:t>
      </w:r>
      <w:bookmarkEnd w:id="38"/>
    </w:p>
    <w:p w14:paraId="2E0461C4" w14:textId="44BC7C80" w:rsidR="00BE5FD0" w:rsidRPr="00EA5766" w:rsidRDefault="009056A3" w:rsidP="00847F44">
      <w:pPr>
        <w:pStyle w:val="1"/>
        <w:spacing w:after="120" w:line="240" w:lineRule="auto"/>
        <w:jc w:val="center"/>
      </w:pPr>
      <w:r w:rsidRPr="00EA5766">
        <w:t>Среди участников игры выбирается водящий, он удаляется из помещения на</w:t>
      </w:r>
      <w:r w:rsidRPr="00EA5766">
        <w:br/>
        <w:t>некоторое время. Остальные участники загадывают одного из игроков и</w:t>
      </w:r>
      <w:r w:rsidRPr="00EA5766">
        <w:br/>
        <w:t>зовут ведущего. Ведущий может задавать участникам вопросы, с чем они</w:t>
      </w:r>
      <w:r w:rsidRPr="00EA5766">
        <w:br/>
        <w:t>ассоциируют загаданного человека. Например: с каким животным? С какой</w:t>
      </w:r>
      <w:r w:rsidRPr="00EA5766">
        <w:br/>
        <w:t>погодой? С каким цветом? И т.д. Затем ведущему дается 3 попытки, чтобы</w:t>
      </w:r>
      <w:r w:rsidR="00450026">
        <w:t xml:space="preserve"> </w:t>
      </w:r>
      <w:r w:rsidRPr="00EA5766">
        <w:t>угадать человека, о котором шла речь.</w:t>
      </w:r>
    </w:p>
    <w:p w14:paraId="7927760A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39" w:name="bookmark95"/>
      <w:r w:rsidRPr="00EA5766">
        <w:t>«Робот»</w:t>
      </w:r>
      <w:bookmarkEnd w:id="39"/>
    </w:p>
    <w:p w14:paraId="79E855AA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Создается игровое поле - обширное пространство с разбросанными спичками. Участники разбиваются на пары («робот» и «оператор»). Задача «Оператора» с помощью своего «робота» собрать как можно больше спичек. Для этого он поддет роботу словесные команды, стремясь детально и точно управлять движениями его рук, ног, туловища. Задача «робота» -беспрекословно и точно выполнять команды своего «оператора». Глаза «робота» во время работы должны быть закрыты. Ведущему стоит подчеркнуть, что «робот» не должен подыгрывать своему «оператору», он всего лишь послушный инструмент в руках «оператора». При включении в игру «оператор» начинает воспринимать неточности в движениях «робота» не как ошибки партнера по игре, а как свои собственные.</w:t>
      </w:r>
    </w:p>
    <w:p w14:paraId="612B5AA9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Вместо спичек можно предложить любую другую двигательную задачу: начертить фигуру, завязать узел, пройти лабиринт, построить групповую скульптурную композицию и т.д.</w:t>
      </w:r>
    </w:p>
    <w:p w14:paraId="5741E1A1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40" w:name="bookmark97"/>
      <w:r w:rsidRPr="00EA5766">
        <w:t>«Стыковка»</w:t>
      </w:r>
      <w:bookmarkEnd w:id="40"/>
    </w:p>
    <w:p w14:paraId="1579CE55" w14:textId="62F18256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Игра проводится в четверках, двое участников садятся друг напротив друга так, чтобы их колени соприкасались и закрывают глаза. Указательные пальцы правых рук - «космические станции» - вытягивают навстречу друг другу. Двое других игроков становятся позади сидящих. По сигналу каждый из стоящих участников начинает с помощью словесных команд или прикосновений управлять движениями правой руки сидящего перед ним. Цель, стоящих за креслами игроков - свести концы указательных пальцев своих партнеров. Возможен и конкурентный вариант игры: один из игроков стремится увести свою «мишень» - ладонь сидящего перед собой человека - от преследующей </w:t>
      </w:r>
      <w:r w:rsidRPr="00EA5766">
        <w:lastRenderedPageBreak/>
        <w:t xml:space="preserve">его «ракеты» - </w:t>
      </w:r>
      <w:r w:rsidR="00450026" w:rsidRPr="00EA5766">
        <w:t>указательного пальца,</w:t>
      </w:r>
      <w:r w:rsidRPr="00EA5766">
        <w:t xml:space="preserve"> сидящего напротив. При этом ладонь должна, конечно, всегда в пределах досягаемости пальцев, а лицо - вне ее пределов.</w:t>
      </w:r>
    </w:p>
    <w:p w14:paraId="7CED5B7B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41" w:name="bookmark99"/>
      <w:r w:rsidRPr="00EA5766">
        <w:t>«Анабиоз»</w:t>
      </w:r>
      <w:bookmarkEnd w:id="41"/>
    </w:p>
    <w:p w14:paraId="38DB7E43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Участники разбиваются на пары. В каждой паре игроки распределяют между собой роли «замороженного» и «реаниматора». По сигналу «замороженный» застывает в неподвижности, изображая погруженное в анабиоз существо - с окаменевшим лицом и пустым взглядом. «Реаниматор» за минуту должен вызволить партнера из анабиоза, оживить его. «Реаниматор» не имеет права ни прикасаться к «замороженному», ни обращаться к нему с каким-либо вопросом, словами. Инструменты «реаниматора» - взгляд, мимика, жесты и пантомима. Успехом «реаниматора» можно считать непроизвольные реплики «Замороженного», его смех, улыбку. Критерии выхода из анабиоза, которые могут варьироваться от явных нарушений молчания и неподвижности до едва заметных изменений в выражении лица, устанавливаются самими участниками.</w:t>
      </w:r>
    </w:p>
    <w:p w14:paraId="57879E7D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42" w:name="bookmark101"/>
      <w:r w:rsidRPr="00EA5766">
        <w:t>«Клешня»</w:t>
      </w:r>
      <w:bookmarkEnd w:id="42"/>
    </w:p>
    <w:p w14:paraId="08D80C90" w14:textId="24F809D4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Группа разбивается на пары. Один из участников закрывает глаза и складывает руку в «клешню» из нескольких пальцев. Другой кладет на стол один или несколько предметов. Его задача — с помощью «клешни», послушно выполняющей все указания, захватить предмет и переложить его на другой стул. «Клешня» устроена так, что может перемещаться во всех направлениях, сохраняя ориентацию перпендикулярно к поверхности стула, а также сводить и разводить пальцы.</w:t>
      </w:r>
    </w:p>
    <w:p w14:paraId="63669A0C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Для того чтобы придать этому упражнению соревновательный характер, целесообразно ограничить время его исполнения.</w:t>
      </w:r>
    </w:p>
    <w:p w14:paraId="72309EDD" w14:textId="08865859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Еще более острая и динамичная форма проведения игры </w:t>
      </w:r>
      <w:r w:rsidR="00450026" w:rsidRPr="00EA5766">
        <w:t>— это</w:t>
      </w:r>
      <w:r w:rsidRPr="00EA5766">
        <w:t xml:space="preserve"> конкурентная борьба двух пар, каждая </w:t>
      </w:r>
      <w:proofErr w:type="gramStart"/>
      <w:r w:rsidRPr="00EA5766">
        <w:t>их</w:t>
      </w:r>
      <w:proofErr w:type="gramEnd"/>
      <w:r w:rsidRPr="00EA5766">
        <w:t xml:space="preserve"> которых перетаскивает с помощью «клешни» предметы со стула соперников на свой стул до тех пор, пока все они не окажутся сосредоточенными на одном стуле.</w:t>
      </w:r>
    </w:p>
    <w:p w14:paraId="4E4B82B0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 простейшем варианте игры обладателю «клешни» отводится роль незаинтересованного в исходе задания робота, способного лишь к механическому выполнению команд «оператора»: «От себя!», «На себя!», «Вправо», «Влево», «Вверх», «Вниз», «Захватить», «Разжать», «Стоп». При таком распределении обязанностей упражнение работает преимущественно на «оператора»: именно у него мобилизуется способность к чувствованию, так как для успешного проведения нужных манипуляций он должен ощущать «клешню» как свою собственную. Более сложный вариант: «оператор» кладет ладонь на плечо или голову своего партнера и пытается управлять «клешней» на языке надавливаний, сжатий, поглаживаний и прочее.</w:t>
      </w:r>
    </w:p>
    <w:p w14:paraId="41E18443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43" w:name="bookmark103"/>
      <w:r w:rsidRPr="00EA5766">
        <w:lastRenderedPageBreak/>
        <w:t>«Театр теней»</w:t>
      </w:r>
      <w:bookmarkEnd w:id="43"/>
    </w:p>
    <w:p w14:paraId="039BCE84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Перед началом игры заготавливаются карточки, числом равные количеству играющих. На карточках пишутся роли. Допустим, действие вашего «Спектакля» происходит в замке, тогда список ролей может быть следующим: Король, Королева, Принцесса, Рыцарь, Слуга, Странник, Придворный. Карточки перемешиваются и раздаются так, чтобы никто не видел, какую роль получили остальные играющие. А затем начинается общение, в процессе которого каждый играет доставшуюся ему роль и одновременно пытается узнать, кого же играют другие. Можно высказывать свои догадки вслух, тогда, если угадал, то из игры выбывает «разоблаченный». Если ошибся - выходишь сам, открывая свою карточку. Игра продолжается до тех пор, пока окончательно не выяснится, кто есть кто. А затем можно поиграть в «таверну». Там собрались Купец, Вор, Матрос, Волшебник, Разбойник, Сыщик, ....</w:t>
      </w:r>
    </w:p>
    <w:p w14:paraId="0B4E5F12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44" w:name="bookmark105"/>
      <w:r w:rsidRPr="00EA5766">
        <w:t>«Свое пространство»</w:t>
      </w:r>
      <w:bookmarkEnd w:id="44"/>
    </w:p>
    <w:p w14:paraId="58A1E318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Выделив из группы одного из ее членов («протагониста»), ведущий предлагает ему встать или сесть в центр игровой площадки и представить себя «светилом», на разумном удалении, от которого окажутся «планеты» - остальные члены группы. Причем так, что те, чье «притяжение» ощущается им сильнее, окажутся ближе, а те, чье притяжение слабее - дальше.</w:t>
      </w:r>
    </w:p>
    <w:p w14:paraId="5591FA57" w14:textId="7F5AB0DB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 xml:space="preserve">Теперь «протагонисту» необходимо, медленно поворачиваясь вокруг своей оси, сообщить каждому из присутствующих, в каком направлении и на какое расстояние ему необходимо отойти, причем расстояние фиксируется командой «Стой!». Но те, кому она не была дана, вообще покидают площадку. </w:t>
      </w:r>
      <w:r w:rsidR="00450026" w:rsidRPr="00EA5766">
        <w:t>Помимо этого,</w:t>
      </w:r>
      <w:r w:rsidRPr="00EA5766">
        <w:t xml:space="preserve"> «протагонист» может оставлять людей на месте и даже приближать их к себе, если окажется, что предварительная дистанция была слишком велика. Результаты подобной расстановки следует рассматривать как демонстрацию «протагонистом» своих симпатий и антипатий. Реальность же их выявляется на втором этапе игры, когда ему предлагается оценить созданное психологическое пространство с точки зрения комфорта, который испытывает «протагонист» испытывает внутри образовавшейся среды, и увеличить комфорт, изменив расстановку участников и изменив их состав (вернув на площадку кого-то из изгоняемых).</w:t>
      </w:r>
    </w:p>
    <w:p w14:paraId="5C3DC7A7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45" w:name="bookmark107"/>
      <w:r w:rsidRPr="00EA5766">
        <w:t>«Дискуссия»</w:t>
      </w:r>
      <w:bookmarkEnd w:id="45"/>
    </w:p>
    <w:p w14:paraId="492128A9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Группа разбивается на тройки. В каждой тройке обязанности распределяются следующим образом.</w:t>
      </w:r>
    </w:p>
    <w:p w14:paraId="1821B0D1" w14:textId="77777777" w:rsidR="00BE5FD0" w:rsidRPr="00EA5766" w:rsidRDefault="009056A3" w:rsidP="00847F44">
      <w:pPr>
        <w:pStyle w:val="1"/>
        <w:numPr>
          <w:ilvl w:val="0"/>
          <w:numId w:val="23"/>
        </w:numPr>
        <w:tabs>
          <w:tab w:val="left" w:pos="359"/>
        </w:tabs>
        <w:spacing w:after="120" w:line="240" w:lineRule="auto"/>
        <w:jc w:val="both"/>
      </w:pPr>
      <w:r w:rsidRPr="00EA5766">
        <w:t>Первый участник играет роль «глухого и немого»: он ничего не слышит, не может говорить, но в его распоряжение - зрение, а также жест и пантомима.</w:t>
      </w:r>
    </w:p>
    <w:p w14:paraId="5F88F819" w14:textId="77777777" w:rsidR="00BE5FD0" w:rsidRPr="00EA5766" w:rsidRDefault="009056A3" w:rsidP="00847F44">
      <w:pPr>
        <w:pStyle w:val="1"/>
        <w:numPr>
          <w:ilvl w:val="0"/>
          <w:numId w:val="23"/>
        </w:numPr>
        <w:tabs>
          <w:tab w:val="left" w:pos="359"/>
        </w:tabs>
        <w:spacing w:after="120" w:line="240" w:lineRule="auto"/>
        <w:jc w:val="both"/>
      </w:pPr>
      <w:r w:rsidRPr="00EA5766">
        <w:t>Второй играет роль «глухого и паралитика». Он может говорить и видеть.</w:t>
      </w:r>
    </w:p>
    <w:p w14:paraId="24A2BD70" w14:textId="77777777" w:rsidR="00BE5FD0" w:rsidRPr="00EA5766" w:rsidRDefault="009056A3" w:rsidP="00847F44">
      <w:pPr>
        <w:pStyle w:val="1"/>
        <w:numPr>
          <w:ilvl w:val="0"/>
          <w:numId w:val="23"/>
        </w:numPr>
        <w:tabs>
          <w:tab w:val="left" w:pos="364"/>
        </w:tabs>
        <w:spacing w:after="120" w:line="240" w:lineRule="auto"/>
        <w:jc w:val="both"/>
      </w:pPr>
      <w:r w:rsidRPr="00EA5766">
        <w:t>Третий «слепой и немой». Он способен только слышать и показывать. Всей тройке предлагаются задания: договориться о месте встречи, о подарке имениннику или о том, в какой цвет покрасить забор.</w:t>
      </w:r>
    </w:p>
    <w:p w14:paraId="124A29D0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lastRenderedPageBreak/>
        <w:t>Для облегчения вхождения участников в роль можно снабдить их соответствующими реквизитами: повязками (для слепых), конфетами (для немых), бантами или веревками (для связывания конечностей паралитикам), ватой (в уши глухим).</w:t>
      </w:r>
    </w:p>
    <w:p w14:paraId="4232C5E9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46" w:name="bookmark109"/>
      <w:r w:rsidRPr="00EA5766">
        <w:t>«Разговор»</w:t>
      </w:r>
      <w:bookmarkEnd w:id="46"/>
    </w:p>
    <w:p w14:paraId="30DF6213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Упражнение выполняется в парах. Через каждые 5 минут происходит смена партнера и позиции.</w:t>
      </w:r>
    </w:p>
    <w:p w14:paraId="04C231FF" w14:textId="77777777" w:rsidR="00BE5FD0" w:rsidRPr="00EA5766" w:rsidRDefault="009056A3" w:rsidP="00847F44">
      <w:pPr>
        <w:pStyle w:val="1"/>
        <w:numPr>
          <w:ilvl w:val="0"/>
          <w:numId w:val="24"/>
        </w:numPr>
        <w:tabs>
          <w:tab w:val="left" w:pos="523"/>
        </w:tabs>
        <w:spacing w:after="120" w:line="240" w:lineRule="auto"/>
        <w:jc w:val="both"/>
      </w:pPr>
      <w:r w:rsidRPr="00EA5766">
        <w:t>Партнеры садятся на пол, спина к спине. Ведут любой разговор. Затем делятся своими ощущениями.</w:t>
      </w:r>
    </w:p>
    <w:p w14:paraId="2904B4DE" w14:textId="77777777" w:rsidR="00BE5FD0" w:rsidRPr="00EA5766" w:rsidRDefault="009056A3" w:rsidP="00847F44">
      <w:pPr>
        <w:pStyle w:val="1"/>
        <w:numPr>
          <w:ilvl w:val="0"/>
          <w:numId w:val="24"/>
        </w:numPr>
        <w:tabs>
          <w:tab w:val="left" w:pos="523"/>
        </w:tabs>
        <w:spacing w:after="120" w:line="240" w:lineRule="auto"/>
        <w:jc w:val="both"/>
      </w:pPr>
      <w:r w:rsidRPr="00EA5766">
        <w:t>Партнеры смотрят друг другу в глаза. Пытаются установить зрительный контакт, без использования слов. Затем обсуждение.</w:t>
      </w:r>
    </w:p>
    <w:p w14:paraId="349B6916" w14:textId="77777777" w:rsidR="00BE5FD0" w:rsidRPr="00EA5766" w:rsidRDefault="009056A3" w:rsidP="00847F44">
      <w:pPr>
        <w:pStyle w:val="1"/>
        <w:numPr>
          <w:ilvl w:val="0"/>
          <w:numId w:val="24"/>
        </w:numPr>
        <w:tabs>
          <w:tab w:val="left" w:pos="523"/>
        </w:tabs>
        <w:spacing w:after="120" w:line="240" w:lineRule="auto"/>
        <w:jc w:val="both"/>
      </w:pPr>
      <w:r w:rsidRPr="00EA5766">
        <w:t>Во время разговора один партнер стоит, другой сидит. Через 1 минуту меняются местами. Обсуждение.</w:t>
      </w:r>
    </w:p>
    <w:p w14:paraId="491B52EC" w14:textId="77777777" w:rsidR="00BE5FD0" w:rsidRPr="00EA5766" w:rsidRDefault="009056A3" w:rsidP="00847F44">
      <w:pPr>
        <w:pStyle w:val="22"/>
        <w:keepNext/>
        <w:keepLines/>
        <w:spacing w:after="120" w:line="240" w:lineRule="auto"/>
        <w:ind w:firstLine="0"/>
        <w:jc w:val="center"/>
      </w:pPr>
      <w:bookmarkStart w:id="47" w:name="bookmark111"/>
      <w:r w:rsidRPr="00EA5766">
        <w:t>«БИП»</w:t>
      </w:r>
      <w:bookmarkEnd w:id="47"/>
    </w:p>
    <w:p w14:paraId="38491116" w14:textId="77777777" w:rsidR="00BE5FD0" w:rsidRPr="00EA5766" w:rsidRDefault="009056A3" w:rsidP="00847F44">
      <w:pPr>
        <w:pStyle w:val="1"/>
        <w:spacing w:after="120" w:line="240" w:lineRule="auto"/>
        <w:jc w:val="both"/>
      </w:pPr>
      <w:r w:rsidRPr="00EA5766">
        <w:t>Вся группа, за исключением водящего, сидит на стульях в кругу. Водящий с завязанными глазами ходит внутри круга, периодически садясь к сидящим на колени. Его задача - угадать к кому он сел. Ощупывать руками не разрешается, садиться надо спиной к сидящему, так, как будто садишься на стул. Сидящий должен сказать «БИП», искажая свой голос, чтобы его не узнали. Если водящий угадал, на чьих коленях он сидит, то этот член группы начинает водить, а предыдущий садится на его место.</w:t>
      </w:r>
    </w:p>
    <w:sectPr w:rsidR="00BE5FD0" w:rsidRPr="00EA5766" w:rsidSect="00641CCF">
      <w:pgSz w:w="11900" w:h="16840"/>
      <w:pgMar w:top="1134" w:right="850" w:bottom="1134" w:left="1701" w:header="667" w:footer="3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A018" w14:textId="77777777" w:rsidR="00BB7A15" w:rsidRDefault="00BB7A15">
      <w:r>
        <w:separator/>
      </w:r>
    </w:p>
  </w:endnote>
  <w:endnote w:type="continuationSeparator" w:id="0">
    <w:p w14:paraId="2F74FBEC" w14:textId="77777777" w:rsidR="00BB7A15" w:rsidRDefault="00BB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4A98" w14:textId="77777777" w:rsidR="00BB7A15" w:rsidRDefault="00BB7A15"/>
  </w:footnote>
  <w:footnote w:type="continuationSeparator" w:id="0">
    <w:p w14:paraId="5DA7957F" w14:textId="77777777" w:rsidR="00BB7A15" w:rsidRDefault="00BB7A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D67"/>
    <w:multiLevelType w:val="multilevel"/>
    <w:tmpl w:val="51E64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66954"/>
    <w:multiLevelType w:val="multilevel"/>
    <w:tmpl w:val="2302731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02A4E"/>
    <w:multiLevelType w:val="multilevel"/>
    <w:tmpl w:val="710C6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B5B4C"/>
    <w:multiLevelType w:val="multilevel"/>
    <w:tmpl w:val="527A6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12A2A"/>
    <w:multiLevelType w:val="multilevel"/>
    <w:tmpl w:val="ACE43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A0084"/>
    <w:multiLevelType w:val="multilevel"/>
    <w:tmpl w:val="D4E4C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E059E9"/>
    <w:multiLevelType w:val="multilevel"/>
    <w:tmpl w:val="0C3A8D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5504F"/>
    <w:multiLevelType w:val="multilevel"/>
    <w:tmpl w:val="5E123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896D49"/>
    <w:multiLevelType w:val="multilevel"/>
    <w:tmpl w:val="C0C27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7A6438"/>
    <w:multiLevelType w:val="multilevel"/>
    <w:tmpl w:val="0B3A27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F4229B"/>
    <w:multiLevelType w:val="multilevel"/>
    <w:tmpl w:val="B720E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A4DB5"/>
    <w:multiLevelType w:val="multilevel"/>
    <w:tmpl w:val="9BD00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C939D3"/>
    <w:multiLevelType w:val="multilevel"/>
    <w:tmpl w:val="3154D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3B4671"/>
    <w:multiLevelType w:val="multilevel"/>
    <w:tmpl w:val="61F20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2703A"/>
    <w:multiLevelType w:val="hybridMultilevel"/>
    <w:tmpl w:val="52B41D1C"/>
    <w:lvl w:ilvl="0" w:tplc="53C8B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4A0E"/>
    <w:multiLevelType w:val="multilevel"/>
    <w:tmpl w:val="61EAD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A155CE"/>
    <w:multiLevelType w:val="multilevel"/>
    <w:tmpl w:val="EFBE0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F22576"/>
    <w:multiLevelType w:val="multilevel"/>
    <w:tmpl w:val="95321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7207A8"/>
    <w:multiLevelType w:val="multilevel"/>
    <w:tmpl w:val="AD504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337CC6"/>
    <w:multiLevelType w:val="multilevel"/>
    <w:tmpl w:val="12047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D3EE5"/>
    <w:multiLevelType w:val="multilevel"/>
    <w:tmpl w:val="3530E6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CF5E9B"/>
    <w:multiLevelType w:val="multilevel"/>
    <w:tmpl w:val="470C1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6D19DC"/>
    <w:multiLevelType w:val="multilevel"/>
    <w:tmpl w:val="90E295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1428E1"/>
    <w:multiLevelType w:val="multilevel"/>
    <w:tmpl w:val="0486F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721317"/>
    <w:multiLevelType w:val="multilevel"/>
    <w:tmpl w:val="0D0844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3E1755"/>
    <w:multiLevelType w:val="multilevel"/>
    <w:tmpl w:val="B7EA1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053A6A"/>
    <w:multiLevelType w:val="multilevel"/>
    <w:tmpl w:val="6B3A1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07569D"/>
    <w:multiLevelType w:val="multilevel"/>
    <w:tmpl w:val="3AB22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8045BE"/>
    <w:multiLevelType w:val="multilevel"/>
    <w:tmpl w:val="B0E0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8B7E7E"/>
    <w:multiLevelType w:val="multilevel"/>
    <w:tmpl w:val="D5EEA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767B8D"/>
    <w:multiLevelType w:val="multilevel"/>
    <w:tmpl w:val="3E04AC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26"/>
  </w:num>
  <w:num w:numId="5">
    <w:abstractNumId w:val="17"/>
  </w:num>
  <w:num w:numId="6">
    <w:abstractNumId w:val="18"/>
  </w:num>
  <w:num w:numId="7">
    <w:abstractNumId w:val="15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30"/>
  </w:num>
  <w:num w:numId="13">
    <w:abstractNumId w:val="5"/>
  </w:num>
  <w:num w:numId="14">
    <w:abstractNumId w:val="16"/>
  </w:num>
  <w:num w:numId="15">
    <w:abstractNumId w:val="29"/>
  </w:num>
  <w:num w:numId="16">
    <w:abstractNumId w:val="28"/>
  </w:num>
  <w:num w:numId="17">
    <w:abstractNumId w:val="13"/>
  </w:num>
  <w:num w:numId="18">
    <w:abstractNumId w:val="27"/>
  </w:num>
  <w:num w:numId="19">
    <w:abstractNumId w:val="7"/>
  </w:num>
  <w:num w:numId="20">
    <w:abstractNumId w:val="2"/>
  </w:num>
  <w:num w:numId="21">
    <w:abstractNumId w:val="22"/>
  </w:num>
  <w:num w:numId="22">
    <w:abstractNumId w:val="21"/>
  </w:num>
  <w:num w:numId="23">
    <w:abstractNumId w:val="12"/>
  </w:num>
  <w:num w:numId="24">
    <w:abstractNumId w:val="23"/>
  </w:num>
  <w:num w:numId="25">
    <w:abstractNumId w:val="6"/>
  </w:num>
  <w:num w:numId="26">
    <w:abstractNumId w:val="1"/>
  </w:num>
  <w:num w:numId="27">
    <w:abstractNumId w:val="11"/>
  </w:num>
  <w:num w:numId="28">
    <w:abstractNumId w:val="20"/>
  </w:num>
  <w:num w:numId="29">
    <w:abstractNumId w:val="24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D0"/>
    <w:rsid w:val="00040FD9"/>
    <w:rsid w:val="0009536D"/>
    <w:rsid w:val="000B3609"/>
    <w:rsid w:val="001150DE"/>
    <w:rsid w:val="002F44F0"/>
    <w:rsid w:val="002F5B25"/>
    <w:rsid w:val="003E1121"/>
    <w:rsid w:val="00450026"/>
    <w:rsid w:val="004A4B25"/>
    <w:rsid w:val="005853FD"/>
    <w:rsid w:val="006355FE"/>
    <w:rsid w:val="00641CCF"/>
    <w:rsid w:val="00742D49"/>
    <w:rsid w:val="00774E29"/>
    <w:rsid w:val="00815E6D"/>
    <w:rsid w:val="00847F44"/>
    <w:rsid w:val="009056A3"/>
    <w:rsid w:val="00B64014"/>
    <w:rsid w:val="00BB7A15"/>
    <w:rsid w:val="00BE5FD0"/>
    <w:rsid w:val="00C21874"/>
    <w:rsid w:val="00C33D66"/>
    <w:rsid w:val="00D37C1E"/>
    <w:rsid w:val="00DE3CD6"/>
    <w:rsid w:val="00E60E7B"/>
    <w:rsid w:val="00EA5766"/>
    <w:rsid w:val="00ED28EF"/>
    <w:rsid w:val="00E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6DD8"/>
  <w15:docId w15:val="{0411F5D2-3EFD-4ED9-A956-C9E8AFD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E1C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01E1C"/>
    </w:rPr>
  </w:style>
  <w:style w:type="paragraph" w:customStyle="1" w:styleId="1">
    <w:name w:val="Основной текст1"/>
    <w:basedOn w:val="a"/>
    <w:link w:val="a5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20"/>
      <w:ind w:left="560" w:firstLine="1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50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pacing w:line="360" w:lineRule="auto"/>
      <w:ind w:firstLine="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a">
    <w:name w:val="Table Grid"/>
    <w:basedOn w:val="a1"/>
    <w:uiPriority w:val="39"/>
    <w:rsid w:val="00EA576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E3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CD6"/>
    <w:rPr>
      <w:color w:val="000000"/>
    </w:rPr>
  </w:style>
  <w:style w:type="paragraph" w:styleId="ad">
    <w:name w:val="footer"/>
    <w:basedOn w:val="a"/>
    <w:link w:val="ae"/>
    <w:uiPriority w:val="99"/>
    <w:unhideWhenUsed/>
    <w:rsid w:val="00DE3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CD6"/>
    <w:rPr>
      <w:color w:val="000000"/>
    </w:rPr>
  </w:style>
  <w:style w:type="table" w:customStyle="1" w:styleId="12">
    <w:name w:val="Сетка таблицы1"/>
    <w:basedOn w:val="a1"/>
    <w:next w:val="aa"/>
    <w:uiPriority w:val="39"/>
    <w:rsid w:val="006355F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es.ru/dzhuliya-kemeron/put-hudozhnika-12128168/%23_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27</Pages>
  <Words>7014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PC4</cp:lastModifiedBy>
  <cp:revision>7</cp:revision>
  <cp:lastPrinted>2023-11-14T10:27:00Z</cp:lastPrinted>
  <dcterms:created xsi:type="dcterms:W3CDTF">2023-11-08T11:41:00Z</dcterms:created>
  <dcterms:modified xsi:type="dcterms:W3CDTF">2023-11-14T10:56:00Z</dcterms:modified>
</cp:coreProperties>
</file>